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536" w:rsidRPr="00122C58" w:rsidRDefault="005070C6">
      <w:pPr>
        <w:spacing w:before="240"/>
        <w:jc w:val="center"/>
        <w:rPr>
          <w:rFonts w:asciiTheme="majorBidi" w:hAnsiTheme="majorBidi" w:cstheme="majorBidi"/>
          <w:color w:val="000000"/>
          <w:sz w:val="48"/>
          <w:szCs w:val="48"/>
        </w:rPr>
      </w:pPr>
      <w:r w:rsidRPr="00122C58">
        <w:rPr>
          <w:rFonts w:asciiTheme="majorBidi" w:hAnsiTheme="majorBidi" w:cstheme="majorBidi"/>
          <w:color w:val="000000"/>
          <w:sz w:val="48"/>
          <w:szCs w:val="48"/>
        </w:rPr>
        <w:t>MODULE DESCRIPTION FORM</w:t>
      </w:r>
    </w:p>
    <w:p w:rsidR="003E4536" w:rsidRPr="001C28A8" w:rsidRDefault="005070C6">
      <w:pPr>
        <w:bidi/>
        <w:jc w:val="center"/>
        <w:rPr>
          <w:rFonts w:asciiTheme="majorBidi" w:hAnsiTheme="majorBidi" w:cstheme="majorBidi"/>
          <w:sz w:val="48"/>
          <w:szCs w:val="48"/>
        </w:rPr>
      </w:pPr>
      <w:bookmarkStart w:id="0" w:name="_heading=h.gjdgxs" w:colFirst="0" w:colLast="0"/>
      <w:bookmarkEnd w:id="0"/>
      <w:r w:rsidRPr="001C28A8">
        <w:rPr>
          <w:rFonts w:asciiTheme="majorBidi" w:hAnsiTheme="majorBidi" w:cstheme="majorBidi"/>
          <w:sz w:val="48"/>
          <w:szCs w:val="48"/>
          <w:rtl/>
        </w:rPr>
        <w:t>نموذج وصف المادة الدراسية</w:t>
      </w:r>
    </w:p>
    <w:p w:rsidR="003E4536" w:rsidRDefault="003E4536" w:rsidP="001C28A8">
      <w:pPr>
        <w:bidi/>
        <w:rPr>
          <w:rFonts w:hint="cs"/>
          <w:sz w:val="24"/>
          <w:szCs w:val="24"/>
          <w:lang w:bidi="ar-IQ"/>
        </w:rPr>
      </w:pPr>
    </w:p>
    <w:tbl>
      <w:tblPr>
        <w:tblStyle w:val="a2"/>
        <w:tblW w:w="10455" w:type="dxa"/>
        <w:tblInd w:w="-540" w:type="dxa"/>
        <w:tblLayout w:type="fixed"/>
        <w:tblLook w:val="0400" w:firstRow="0" w:lastRow="0" w:firstColumn="0" w:lastColumn="0" w:noHBand="0" w:noVBand="1"/>
      </w:tblPr>
      <w:tblGrid>
        <w:gridCol w:w="1753"/>
        <w:gridCol w:w="1485"/>
        <w:gridCol w:w="2157"/>
        <w:gridCol w:w="1091"/>
        <w:gridCol w:w="170"/>
        <w:gridCol w:w="631"/>
        <w:gridCol w:w="1467"/>
        <w:gridCol w:w="1701"/>
      </w:tblGrid>
      <w:tr w:rsidR="003E4536" w:rsidTr="001C28A8">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FC000"/>
            <w:vAlign w:val="center"/>
          </w:tcPr>
          <w:p w:rsidR="003E4536" w:rsidRPr="001C28A8" w:rsidRDefault="005070C6">
            <w:pPr>
              <w:spacing w:before="80" w:after="80"/>
              <w:jc w:val="center"/>
              <w:rPr>
                <w:rFonts w:asciiTheme="majorBidi" w:hAnsiTheme="majorBidi" w:cstheme="majorBidi"/>
                <w:b/>
                <w:color w:val="17365D"/>
                <w:sz w:val="28"/>
                <w:szCs w:val="28"/>
              </w:rPr>
            </w:pPr>
            <w:r w:rsidRPr="001C28A8">
              <w:rPr>
                <w:rFonts w:asciiTheme="majorBidi" w:hAnsiTheme="majorBidi" w:cstheme="majorBidi"/>
                <w:b/>
                <w:color w:val="17365D"/>
                <w:sz w:val="28"/>
                <w:szCs w:val="28"/>
              </w:rPr>
              <w:t>Module Information</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sidRPr="001C28A8">
              <w:rPr>
                <w:rFonts w:asciiTheme="majorBidi" w:eastAsia="Times New Roman" w:hAnsiTheme="majorBidi" w:cstheme="majorBidi"/>
                <w:b/>
                <w:color w:val="17365D"/>
                <w:sz w:val="28"/>
                <w:szCs w:val="28"/>
                <w:rtl/>
              </w:rPr>
              <w:t>معلومات المادة الدراسية</w:t>
            </w:r>
          </w:p>
        </w:tc>
      </w:tr>
      <w:tr w:rsidR="003E4536">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1C28A8">
            <w:pPr>
              <w:pStyle w:val="Heading1"/>
              <w:spacing w:before="80" w:after="80" w:line="240" w:lineRule="auto"/>
              <w:ind w:left="90"/>
              <w:rPr>
                <w:rFonts w:hint="cs"/>
                <w:b w:val="0"/>
                <w:color w:val="FF0000"/>
                <w:sz w:val="30"/>
                <w:szCs w:val="30"/>
                <w:rtl/>
                <w:lang w:bidi="ar-IQ"/>
              </w:rPr>
            </w:pPr>
            <w:r>
              <w:rPr>
                <w:b w:val="0"/>
                <w:color w:val="FF0000"/>
                <w:sz w:val="30"/>
                <w:szCs w:val="30"/>
                <w:lang w:bidi="ar-IQ"/>
              </w:rPr>
              <w:t>Baath Crimes in Iraq</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rPr>
            </w:pPr>
            <w:r>
              <w:rPr>
                <w:b/>
              </w:rPr>
              <w:t>Module Delivery</w:t>
            </w:r>
          </w:p>
        </w:tc>
      </w:tr>
      <w:tr w:rsidR="003E453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5070C6">
            <w:pPr>
              <w:pStyle w:val="Heading1"/>
              <w:spacing w:before="80" w:after="80" w:line="240" w:lineRule="auto"/>
              <w:ind w:left="90"/>
              <w:rPr>
                <w:rFonts w:hint="cs"/>
                <w:b w:val="0"/>
                <w:color w:val="FF0000"/>
                <w:sz w:val="28"/>
                <w:szCs w:val="28"/>
                <w:rtl/>
                <w:lang w:bidi="ar-IQ"/>
              </w:rPr>
            </w:pPr>
            <w:r>
              <w:rPr>
                <w:sz w:val="24"/>
                <w:szCs w:val="24"/>
              </w:rPr>
              <w:t>Core</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E45353">
            <w:pPr>
              <w:numPr>
                <w:ilvl w:val="0"/>
                <w:numId w:val="3"/>
              </w:numPr>
              <w:spacing w:before="80" w:after="0" w:line="240" w:lineRule="auto"/>
              <w:rPr>
                <w:b/>
              </w:rPr>
            </w:pPr>
            <w:sdt>
              <w:sdtPr>
                <w:tag w:val="goog_rdk_0"/>
                <w:id w:val="1014501928"/>
              </w:sdtPr>
              <w:sdtEndPr/>
              <w:sdtContent>
                <w:r w:rsidR="005070C6">
                  <w:rPr>
                    <w:rFonts w:ascii="Arial Unicode MS" w:eastAsia="Arial Unicode MS" w:hAnsi="Arial Unicode MS" w:cs="Arial Unicode MS"/>
                    <w:b/>
                  </w:rPr>
                  <w:t>☒</w:t>
                </w:r>
              </w:sdtContent>
            </w:sdt>
            <w:r w:rsidR="005070C6">
              <w:rPr>
                <w:b/>
              </w:rPr>
              <w:t xml:space="preserve"> Theory    </w:t>
            </w:r>
          </w:p>
          <w:p w:rsidR="003E4536" w:rsidRDefault="00E45353">
            <w:pPr>
              <w:numPr>
                <w:ilvl w:val="0"/>
                <w:numId w:val="4"/>
              </w:numPr>
              <w:spacing w:after="0" w:line="240" w:lineRule="auto"/>
              <w:rPr>
                <w:b/>
              </w:rPr>
            </w:pPr>
            <w:sdt>
              <w:sdtPr>
                <w:tag w:val="goog_rdk_1"/>
                <w:id w:val="-983228467"/>
              </w:sdtPr>
              <w:sdtEndPr/>
              <w:sdtContent>
                <w:r w:rsidR="005070C6">
                  <w:rPr>
                    <w:rFonts w:ascii="Arial Unicode MS" w:eastAsia="Arial Unicode MS" w:hAnsi="Arial Unicode MS" w:cs="Arial Unicode MS"/>
                    <w:b/>
                  </w:rPr>
                  <w:t>☒</w:t>
                </w:r>
              </w:sdtContent>
            </w:sdt>
            <w:r w:rsidR="005070C6">
              <w:rPr>
                <w:b/>
              </w:rPr>
              <w:t xml:space="preserve"> Lecture</w:t>
            </w:r>
          </w:p>
          <w:p w:rsidR="003E4536" w:rsidRDefault="00E45353">
            <w:pPr>
              <w:numPr>
                <w:ilvl w:val="0"/>
                <w:numId w:val="4"/>
              </w:numPr>
              <w:spacing w:after="0" w:line="240" w:lineRule="auto"/>
              <w:rPr>
                <w:b/>
              </w:rPr>
            </w:pPr>
            <w:sdt>
              <w:sdtPr>
                <w:tag w:val="goog_rdk_2"/>
                <w:id w:val="1216547954"/>
              </w:sdtPr>
              <w:sdtEndPr/>
              <w:sdtContent>
                <w:r w:rsidR="005070C6">
                  <w:rPr>
                    <w:rFonts w:ascii="Arial Unicode MS" w:eastAsia="Arial Unicode MS" w:hAnsi="Arial Unicode MS" w:cs="Arial Unicode MS"/>
                    <w:b/>
                  </w:rPr>
                  <w:t>☒</w:t>
                </w:r>
              </w:sdtContent>
            </w:sdt>
            <w:r w:rsidR="005070C6">
              <w:rPr>
                <w:b/>
              </w:rPr>
              <w:t xml:space="preserve"> Lab </w:t>
            </w:r>
          </w:p>
          <w:p w:rsidR="003E4536" w:rsidRDefault="00E45353">
            <w:pPr>
              <w:numPr>
                <w:ilvl w:val="0"/>
                <w:numId w:val="4"/>
              </w:numPr>
              <w:spacing w:after="0" w:line="240" w:lineRule="auto"/>
              <w:rPr>
                <w:b/>
              </w:rPr>
            </w:pPr>
            <w:sdt>
              <w:sdtPr>
                <w:tag w:val="goog_rdk_3"/>
                <w:id w:val="-1093627892"/>
              </w:sdtPr>
              <w:sdtEndPr/>
              <w:sdtContent>
                <w:r w:rsidR="005070C6">
                  <w:rPr>
                    <w:rFonts w:ascii="Arial Unicode MS" w:eastAsia="Arial Unicode MS" w:hAnsi="Arial Unicode MS" w:cs="Arial Unicode MS"/>
                    <w:b/>
                  </w:rPr>
                  <w:t>☐</w:t>
                </w:r>
              </w:sdtContent>
            </w:sdt>
            <w:r w:rsidR="005070C6">
              <w:rPr>
                <w:b/>
              </w:rPr>
              <w:t xml:space="preserve"> Tutorial</w:t>
            </w:r>
          </w:p>
          <w:p w:rsidR="003E4536" w:rsidRDefault="00E45353">
            <w:pPr>
              <w:numPr>
                <w:ilvl w:val="0"/>
                <w:numId w:val="4"/>
              </w:numPr>
              <w:spacing w:after="0" w:line="240" w:lineRule="auto"/>
              <w:rPr>
                <w:b/>
              </w:rPr>
            </w:pPr>
            <w:sdt>
              <w:sdtPr>
                <w:tag w:val="goog_rdk_4"/>
                <w:id w:val="2073846752"/>
              </w:sdtPr>
              <w:sdtEndPr/>
              <w:sdtContent>
                <w:r w:rsidR="005070C6">
                  <w:rPr>
                    <w:rFonts w:ascii="Arial Unicode MS" w:eastAsia="Arial Unicode MS" w:hAnsi="Arial Unicode MS" w:cs="Arial Unicode MS"/>
                    <w:b/>
                  </w:rPr>
                  <w:t>☐</w:t>
                </w:r>
              </w:sdtContent>
            </w:sdt>
            <w:r w:rsidR="005070C6">
              <w:rPr>
                <w:b/>
              </w:rPr>
              <w:t xml:space="preserve"> Practical</w:t>
            </w:r>
          </w:p>
          <w:p w:rsidR="003E4536" w:rsidRDefault="00E45353">
            <w:pPr>
              <w:numPr>
                <w:ilvl w:val="0"/>
                <w:numId w:val="4"/>
              </w:numPr>
              <w:spacing w:after="80" w:line="240" w:lineRule="auto"/>
              <w:rPr>
                <w:b/>
              </w:rPr>
            </w:pPr>
            <w:sdt>
              <w:sdtPr>
                <w:tag w:val="goog_rdk_5"/>
                <w:id w:val="-303464545"/>
              </w:sdtPr>
              <w:sdtEndPr/>
              <w:sdtContent>
                <w:r w:rsidR="005070C6">
                  <w:rPr>
                    <w:rFonts w:ascii="Arial Unicode MS" w:eastAsia="Arial Unicode MS" w:hAnsi="Arial Unicode MS" w:cs="Arial Unicode MS"/>
                    <w:b/>
                  </w:rPr>
                  <w:t>☐</w:t>
                </w:r>
              </w:sdtContent>
            </w:sdt>
            <w:r w:rsidR="005070C6">
              <w:rPr>
                <w:b/>
              </w:rPr>
              <w:t xml:space="preserve"> Seminar</w:t>
            </w:r>
          </w:p>
        </w:tc>
      </w:tr>
      <w:tr w:rsidR="003E4536">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3E4536">
            <w:pPr>
              <w:pStyle w:val="Heading1"/>
              <w:spacing w:before="80" w:after="80" w:line="240" w:lineRule="auto"/>
              <w:ind w:left="90"/>
              <w:rPr>
                <w:b w:val="0"/>
                <w:color w:val="FF0000"/>
                <w:sz w:val="28"/>
                <w:szCs w:val="28"/>
              </w:rPr>
            </w:pP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8"/>
                <w:szCs w:val="28"/>
              </w:rPr>
            </w:pPr>
          </w:p>
        </w:tc>
      </w:tr>
      <w:tr w:rsidR="003E453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5070C6">
            <w:pPr>
              <w:pStyle w:val="Heading1"/>
              <w:spacing w:before="80" w:after="80" w:line="240" w:lineRule="auto"/>
              <w:ind w:left="90"/>
              <w:rPr>
                <w:b w:val="0"/>
                <w:color w:val="FF0000"/>
                <w:sz w:val="28"/>
                <w:szCs w:val="28"/>
              </w:rPr>
            </w:pPr>
            <w:r>
              <w:rPr>
                <w:sz w:val="24"/>
                <w:szCs w:val="24"/>
                <w:shd w:val="clear" w:color="auto" w:fill="E8EAED"/>
              </w:rPr>
              <w:t>8</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8"/>
                <w:szCs w:val="28"/>
              </w:rPr>
            </w:pPr>
          </w:p>
        </w:tc>
      </w:tr>
      <w:tr w:rsidR="003E4536">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3E4536">
            <w:pPr>
              <w:pStyle w:val="Heading1"/>
              <w:spacing w:before="80" w:after="80" w:line="240" w:lineRule="auto"/>
              <w:ind w:left="90"/>
              <w:rPr>
                <w:rFonts w:hint="cs"/>
                <w:b w:val="0"/>
                <w:color w:val="FF0000"/>
                <w:sz w:val="24"/>
                <w:szCs w:val="24"/>
                <w:lang w:bidi="ar-IQ"/>
              </w:rPr>
            </w:pP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4"/>
                <w:szCs w:val="24"/>
              </w:rPr>
            </w:pPr>
          </w:p>
        </w:tc>
      </w:tr>
      <w:tr w:rsidR="003E4536" w:rsidTr="00834C45">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Level</w:t>
            </w:r>
          </w:p>
        </w:tc>
        <w:tc>
          <w:tcPr>
            <w:tcW w:w="2157" w:type="dxa"/>
            <w:tcBorders>
              <w:top w:val="single" w:sz="4" w:space="0" w:color="000000"/>
              <w:left w:val="single" w:sz="4" w:space="0" w:color="000000"/>
              <w:bottom w:val="single" w:sz="4" w:space="0" w:color="000000"/>
              <w:right w:val="nil"/>
            </w:tcBorders>
            <w:vAlign w:val="center"/>
          </w:tcPr>
          <w:p w:rsidR="003E4536" w:rsidRDefault="003E4536">
            <w:pPr>
              <w:spacing w:before="80" w:after="80"/>
              <w:ind w:hanging="720"/>
              <w:rPr>
                <w:color w:val="000000"/>
              </w:rPr>
            </w:pPr>
          </w:p>
        </w:tc>
        <w:tc>
          <w:tcPr>
            <w:tcW w:w="3359"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before="80" w:after="80"/>
              <w:rPr>
                <w:b/>
                <w:color w:val="000000"/>
              </w:rPr>
            </w:pPr>
            <w:r>
              <w:rPr>
                <w:b/>
                <w:color w:val="000000"/>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rPr>
                <w:color w:val="000000"/>
              </w:rPr>
            </w:pPr>
          </w:p>
        </w:tc>
      </w:tr>
      <w:tr w:rsidR="003E4536" w:rsidTr="00834C45">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Administering Department</w:t>
            </w:r>
          </w:p>
        </w:tc>
        <w:tc>
          <w:tcPr>
            <w:tcW w:w="2157"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rPr>
                <w:color w:val="000000"/>
              </w:rPr>
            </w:pPr>
          </w:p>
        </w:tc>
        <w:tc>
          <w:tcPr>
            <w:tcW w:w="1091"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color w:val="000000"/>
              </w:rPr>
            </w:pPr>
            <w:r>
              <w:rPr>
                <w:b/>
                <w:color w:val="000000"/>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rPr>
                <w:color w:val="000000"/>
              </w:rPr>
            </w:pPr>
          </w:p>
        </w:tc>
      </w:tr>
      <w:tr w:rsidR="003E4536" w:rsidTr="00834C45">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Leader</w:t>
            </w:r>
          </w:p>
        </w:tc>
        <w:tc>
          <w:tcPr>
            <w:tcW w:w="3642" w:type="dxa"/>
            <w:gridSpan w:val="2"/>
            <w:tcBorders>
              <w:top w:val="single" w:sz="4" w:space="0" w:color="000000"/>
              <w:left w:val="single" w:sz="4" w:space="0" w:color="000000"/>
              <w:bottom w:val="single" w:sz="4" w:space="0" w:color="000000"/>
              <w:right w:val="single" w:sz="4" w:space="0" w:color="000000"/>
            </w:tcBorders>
            <w:vAlign w:val="center"/>
          </w:tcPr>
          <w:p w:rsidR="00834C45" w:rsidRDefault="00834C45">
            <w:pPr>
              <w:spacing w:before="80" w:after="80"/>
              <w:ind w:left="90"/>
              <w:rPr>
                <w:color w:val="000000"/>
              </w:rPr>
            </w:pPr>
            <w:r>
              <w:rPr>
                <w:color w:val="000000"/>
              </w:rPr>
              <w:t xml:space="preserve">Haider Madlol </w:t>
            </w:r>
          </w:p>
        </w:tc>
        <w:tc>
          <w:tcPr>
            <w:tcW w:w="1091"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color w:val="000000"/>
              </w:rPr>
            </w:pPr>
            <w:r>
              <w:rPr>
                <w:color w:val="000000"/>
              </w:rPr>
              <w:t xml:space="preserve"> </w:t>
            </w: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pPr>
          </w:p>
        </w:tc>
      </w:tr>
      <w:tr w:rsidR="003E4536" w:rsidTr="00834C45">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Leader’s Acad. Title</w:t>
            </w:r>
          </w:p>
        </w:tc>
        <w:tc>
          <w:tcPr>
            <w:tcW w:w="2157"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rPr>
                <w:color w:val="000000"/>
              </w:rPr>
            </w:pPr>
          </w:p>
        </w:tc>
        <w:tc>
          <w:tcPr>
            <w:tcW w:w="3359"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color w:val="000000"/>
              </w:rPr>
            </w:pPr>
            <w:r>
              <w:rPr>
                <w:b/>
                <w:color w:val="000000"/>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rPr>
                <w:color w:val="000000"/>
              </w:rPr>
            </w:pPr>
          </w:p>
        </w:tc>
      </w:tr>
      <w:tr w:rsidR="003E4536" w:rsidTr="00834C45">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Tutor</w:t>
            </w:r>
          </w:p>
        </w:tc>
        <w:tc>
          <w:tcPr>
            <w:tcW w:w="3642"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834C45" w:rsidP="00834C45">
            <w:pPr>
              <w:spacing w:before="80" w:after="80"/>
              <w:ind w:left="90"/>
              <w:rPr>
                <w:color w:val="000000"/>
              </w:rPr>
            </w:pPr>
            <w:r>
              <w:rPr>
                <w:color w:val="000000"/>
              </w:rPr>
              <w:t>Wafaa Abdulhussein Kadhim Hanoon</w:t>
            </w:r>
          </w:p>
        </w:tc>
        <w:tc>
          <w:tcPr>
            <w:tcW w:w="1091"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color w:val="000000"/>
              </w:rPr>
            </w:pPr>
            <w:r>
              <w:rPr>
                <w:color w:val="000000"/>
              </w:rPr>
              <w:t xml:space="preserve"> </w:t>
            </w: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9F00F8">
            <w:pPr>
              <w:spacing w:before="80" w:after="80"/>
            </w:pPr>
            <w:hyperlink r:id="rId8" w:history="1">
              <w:r w:rsidRPr="00415AFB">
                <w:rPr>
                  <w:rStyle w:val="Hyperlink"/>
                </w:rPr>
                <w:t>Wafaa.hussein90@kus.edu.iq</w:t>
              </w:r>
            </w:hyperlink>
          </w:p>
        </w:tc>
      </w:tr>
      <w:tr w:rsidR="003E4536" w:rsidTr="00834C45">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Peer Reviewer Name</w:t>
            </w:r>
          </w:p>
        </w:tc>
        <w:tc>
          <w:tcPr>
            <w:tcW w:w="2157" w:type="dxa"/>
            <w:tcBorders>
              <w:top w:val="single" w:sz="4" w:space="0" w:color="000000"/>
              <w:left w:val="single" w:sz="4" w:space="0" w:color="000000"/>
              <w:bottom w:val="single" w:sz="4" w:space="0" w:color="000000"/>
              <w:right w:val="nil"/>
            </w:tcBorders>
            <w:vAlign w:val="center"/>
          </w:tcPr>
          <w:p w:rsidR="003E4536" w:rsidRDefault="003E4536">
            <w:pPr>
              <w:spacing w:before="80" w:after="80"/>
              <w:ind w:left="360" w:hanging="360"/>
              <w:rPr>
                <w:color w:val="000000"/>
              </w:rPr>
            </w:pPr>
          </w:p>
        </w:tc>
        <w:tc>
          <w:tcPr>
            <w:tcW w:w="1091"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before="80" w:after="80"/>
            </w:pPr>
          </w:p>
        </w:tc>
      </w:tr>
      <w:tr w:rsidR="003E4536" w:rsidTr="00834C45">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6" w:right="-99" w:hanging="6"/>
              <w:rPr>
                <w:b/>
              </w:rPr>
            </w:pPr>
            <w:r>
              <w:rPr>
                <w:b/>
              </w:rPr>
              <w:t>Scientific Committee Approval Date</w:t>
            </w:r>
          </w:p>
        </w:tc>
        <w:tc>
          <w:tcPr>
            <w:tcW w:w="2157" w:type="dxa"/>
            <w:tcBorders>
              <w:top w:val="single" w:sz="4" w:space="0" w:color="000000"/>
              <w:left w:val="single" w:sz="4" w:space="0" w:color="000000"/>
              <w:bottom w:val="single" w:sz="4" w:space="0" w:color="000000"/>
              <w:right w:val="nil"/>
            </w:tcBorders>
            <w:vAlign w:val="center"/>
          </w:tcPr>
          <w:p w:rsidR="003E4536" w:rsidRDefault="003E4536">
            <w:pPr>
              <w:spacing w:before="80" w:after="80"/>
              <w:ind w:left="360"/>
            </w:pPr>
          </w:p>
        </w:tc>
        <w:tc>
          <w:tcPr>
            <w:tcW w:w="1892"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pPr>
          </w:p>
        </w:tc>
      </w:tr>
    </w:tbl>
    <w:p w:rsidR="003E4536" w:rsidRDefault="003E4536">
      <w:pPr>
        <w:tabs>
          <w:tab w:val="left" w:pos="5220"/>
        </w:tabs>
        <w:spacing w:after="200" w:line="276" w:lineRule="auto"/>
        <w:rPr>
          <w:rFonts w:ascii="Cambria" w:eastAsia="Cambria" w:hAnsi="Cambria" w:cs="Cambria"/>
          <w:b/>
          <w:sz w:val="16"/>
          <w:szCs w:val="16"/>
        </w:rPr>
      </w:pPr>
    </w:p>
    <w:p w:rsidR="003E4536" w:rsidRDefault="003E4536">
      <w:pPr>
        <w:tabs>
          <w:tab w:val="left" w:pos="5220"/>
        </w:tabs>
        <w:spacing w:after="200" w:line="276" w:lineRule="auto"/>
        <w:rPr>
          <w:rFonts w:ascii="Cambria" w:eastAsia="Cambria" w:hAnsi="Cambria" w:cs="Cambria"/>
          <w:b/>
          <w:sz w:val="16"/>
          <w:szCs w:val="16"/>
        </w:rPr>
      </w:pPr>
    </w:p>
    <w:tbl>
      <w:tblPr>
        <w:tblStyle w:val="a3"/>
        <w:tblW w:w="10455" w:type="dxa"/>
        <w:tblInd w:w="-540" w:type="dxa"/>
        <w:tblLayout w:type="fixed"/>
        <w:tblLook w:val="0400" w:firstRow="0" w:lastRow="0" w:firstColumn="0" w:lastColumn="0" w:noHBand="0" w:noVBand="1"/>
      </w:tblPr>
      <w:tblGrid>
        <w:gridCol w:w="2564"/>
        <w:gridCol w:w="5158"/>
        <w:gridCol w:w="1605"/>
        <w:gridCol w:w="1128"/>
      </w:tblGrid>
      <w:tr w:rsidR="003E4536" w:rsidTr="008B3642">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FC000"/>
            <w:vAlign w:val="center"/>
          </w:tcPr>
          <w:p w:rsidR="003E4536" w:rsidRPr="003C7365" w:rsidRDefault="005070C6">
            <w:pPr>
              <w:spacing w:after="0" w:line="360" w:lineRule="auto"/>
              <w:jc w:val="center"/>
              <w:rPr>
                <w:rFonts w:asciiTheme="majorBidi" w:hAnsiTheme="majorBidi" w:cstheme="majorBidi"/>
                <w:b/>
                <w:color w:val="17365D"/>
                <w:sz w:val="28"/>
                <w:szCs w:val="28"/>
              </w:rPr>
            </w:pPr>
            <w:r w:rsidRPr="003C7365">
              <w:rPr>
                <w:rFonts w:asciiTheme="majorBidi" w:hAnsiTheme="majorBidi" w:cstheme="majorBidi"/>
                <w:b/>
                <w:color w:val="17365D"/>
                <w:sz w:val="28"/>
                <w:szCs w:val="28"/>
              </w:rPr>
              <w:t>Relation with other Modules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sidRPr="003C7365">
              <w:rPr>
                <w:rFonts w:asciiTheme="majorBidi" w:eastAsia="Times New Roman" w:hAnsiTheme="majorBidi" w:cstheme="majorBidi"/>
                <w:b/>
                <w:color w:val="17365D"/>
                <w:sz w:val="28"/>
                <w:szCs w:val="28"/>
                <w:rtl/>
              </w:rPr>
              <w:t>العلاقة مع المواد الدراسية الأخرى</w:t>
            </w:r>
          </w:p>
        </w:tc>
      </w:tr>
      <w:tr w:rsidR="003E4536">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2318E4">
            <w:pPr>
              <w:spacing w:after="0" w:line="360" w:lineRule="auto"/>
            </w:pPr>
            <w:r w:rsidRPr="00F36B21">
              <w:rPr>
                <w:rFonts w:asciiTheme="majorBidi" w:hAnsiTheme="majorBidi" w:cstheme="majorBidi"/>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60" w:lineRule="auto"/>
            </w:pPr>
          </w:p>
        </w:tc>
      </w:tr>
      <w:tr w:rsidR="003E4536">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2318E4">
            <w:pPr>
              <w:spacing w:after="0" w:line="360" w:lineRule="auto"/>
              <w:rPr>
                <w:rFonts w:hint="cs"/>
                <w:rtl/>
                <w:lang w:bidi="ar-IQ"/>
              </w:rPr>
            </w:pPr>
            <w:r w:rsidRPr="00F36B21">
              <w:rPr>
                <w:rFonts w:asciiTheme="majorBidi" w:hAnsiTheme="majorBidi" w:cstheme="majorBidi"/>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60" w:lineRule="auto"/>
            </w:pPr>
          </w:p>
        </w:tc>
      </w:tr>
    </w:tbl>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200" w:line="276" w:lineRule="auto"/>
        <w:rPr>
          <w:rFonts w:ascii="Cambria" w:eastAsia="Cambria" w:hAnsi="Cambria" w:cs="Cambria"/>
          <w:b/>
          <w:sz w:val="16"/>
          <w:szCs w:val="16"/>
        </w:rPr>
      </w:pPr>
    </w:p>
    <w:tbl>
      <w:tblPr>
        <w:tblStyle w:val="a4"/>
        <w:tblW w:w="10455" w:type="dxa"/>
        <w:tblInd w:w="-540" w:type="dxa"/>
        <w:tblLayout w:type="fixed"/>
        <w:tblLook w:val="0400" w:firstRow="0" w:lastRow="0" w:firstColumn="0" w:lastColumn="0" w:noHBand="0" w:noVBand="1"/>
      </w:tblPr>
      <w:tblGrid>
        <w:gridCol w:w="2564"/>
        <w:gridCol w:w="7891"/>
      </w:tblGrid>
      <w:tr w:rsidR="003E4536" w:rsidTr="008B3642">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rsidR="003E4536" w:rsidRDefault="005070C6">
            <w:pPr>
              <w:spacing w:line="276" w:lineRule="auto"/>
              <w:jc w:val="center"/>
              <w:rPr>
                <w:b/>
                <w:color w:val="17365D"/>
                <w:sz w:val="28"/>
                <w:szCs w:val="28"/>
              </w:rPr>
            </w:pPr>
            <w:r>
              <w:rPr>
                <w:b/>
                <w:color w:val="17365D"/>
                <w:sz w:val="28"/>
                <w:szCs w:val="28"/>
              </w:rPr>
              <w:lastRenderedPageBreak/>
              <w:t>Module Aims, Learning Outcomes and Indicative Contents</w:t>
            </w:r>
          </w:p>
          <w:p w:rsidR="003E4536" w:rsidRDefault="005070C6">
            <w:pPr>
              <w:spacing w:line="276" w:lineRule="auto"/>
              <w:jc w:val="center"/>
              <w:rPr>
                <w:rFonts w:hint="cs"/>
                <w:b/>
                <w:color w:val="17365D"/>
                <w:sz w:val="28"/>
                <w:szCs w:val="28"/>
                <w:rtl/>
                <w:lang w:bidi="ar-IQ"/>
              </w:rPr>
            </w:pPr>
            <w:r>
              <w:rPr>
                <w:b/>
                <w:color w:val="17365D"/>
                <w:sz w:val="28"/>
                <w:szCs w:val="28"/>
                <w:rtl/>
              </w:rPr>
              <w:t>أهداف المادة الدراسية ونتائج التعلم والمحتويات الإرشادية</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line="276" w:lineRule="auto"/>
              <w:jc w:val="both"/>
              <w:rPr>
                <w:b/>
                <w:color w:val="000000"/>
                <w:sz w:val="24"/>
                <w:szCs w:val="24"/>
              </w:rPr>
            </w:pPr>
            <w:r>
              <w:rPr>
                <w:b/>
                <w:color w:val="000000"/>
                <w:sz w:val="24"/>
                <w:szCs w:val="24"/>
              </w:rPr>
              <w:t xml:space="preserve"> Module Aims</w:t>
            </w:r>
          </w:p>
          <w:p w:rsidR="003E4536" w:rsidRDefault="005070C6">
            <w:pPr>
              <w:spacing w:line="276" w:lineRule="auto"/>
              <w:jc w:val="both"/>
              <w:rPr>
                <w:b/>
                <w:sz w:val="24"/>
                <w:szCs w:val="24"/>
              </w:rPr>
            </w:pPr>
            <w:r>
              <w:rPr>
                <w:b/>
                <w:sz w:val="24"/>
                <w:szCs w:val="24"/>
                <w:rtl/>
              </w:rPr>
              <w:t>أهداف المادة الدراسية</w:t>
            </w:r>
          </w:p>
          <w:p w:rsidR="003E4536" w:rsidRDefault="003E4536">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rsidR="00971558" w:rsidRPr="00971558" w:rsidRDefault="00971558" w:rsidP="00971558">
            <w:pPr>
              <w:spacing w:before="240" w:line="276" w:lineRule="auto"/>
              <w:jc w:val="lowKashida"/>
              <w:rPr>
                <w:rFonts w:asciiTheme="majorBidi" w:hAnsiTheme="majorBidi" w:cstheme="majorBidi"/>
                <w:color w:val="000000"/>
                <w:sz w:val="24"/>
                <w:szCs w:val="24"/>
                <w:lang w:val="en"/>
              </w:rPr>
            </w:pPr>
            <w:r w:rsidRPr="00971558">
              <w:rPr>
                <w:rFonts w:asciiTheme="majorBidi" w:hAnsiTheme="majorBidi" w:cstheme="majorBidi"/>
                <w:color w:val="000000"/>
                <w:sz w:val="24"/>
                <w:szCs w:val="24"/>
                <w:lang w:val="en"/>
              </w:rPr>
              <w:t>The course on Baath crimes in Iraq is concerned with studying and teaching an era that passed during the Iraqi state, which was known for violating human rights, committing crimes against humanity, and being known for the era of cemeteries and genocides.</w:t>
            </w:r>
          </w:p>
          <w:p w:rsidR="003E4536" w:rsidRPr="00971558" w:rsidRDefault="00971558" w:rsidP="00971558">
            <w:pPr>
              <w:spacing w:line="276" w:lineRule="auto"/>
              <w:jc w:val="lowKashida"/>
              <w:rPr>
                <w:rFonts w:asciiTheme="majorBidi" w:hAnsiTheme="majorBidi" w:cstheme="majorBidi"/>
                <w:color w:val="000000"/>
                <w:sz w:val="24"/>
                <w:szCs w:val="24"/>
              </w:rPr>
            </w:pPr>
            <w:r w:rsidRPr="00971558">
              <w:rPr>
                <w:rFonts w:asciiTheme="majorBidi" w:hAnsiTheme="majorBidi" w:cstheme="majorBidi"/>
                <w:color w:val="000000"/>
                <w:sz w:val="24"/>
                <w:szCs w:val="24"/>
                <w:lang w:val="en"/>
              </w:rPr>
              <w:t>The course also aims to: know history for current generations, and to serve as an example and a moral lesson for everyone who rules Iraq, stating that injustice will not last, and only those who understand its privacy and respect its beliefs, religions, and the pluralism that distinguish it will succeed in ruling Iraq.</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Pr="006A3C33" w:rsidRDefault="005070C6" w:rsidP="006A3C33">
            <w:pPr>
              <w:spacing w:line="276" w:lineRule="auto"/>
              <w:jc w:val="center"/>
              <w:rPr>
                <w:rFonts w:asciiTheme="majorBidi" w:hAnsiTheme="majorBidi" w:cstheme="majorBidi"/>
                <w:b/>
                <w:color w:val="000000"/>
                <w:sz w:val="24"/>
                <w:szCs w:val="24"/>
              </w:rPr>
            </w:pPr>
            <w:r w:rsidRPr="006A3C33">
              <w:rPr>
                <w:rFonts w:asciiTheme="majorBidi" w:hAnsiTheme="majorBidi" w:cstheme="majorBidi"/>
                <w:b/>
                <w:color w:val="000000"/>
                <w:sz w:val="24"/>
                <w:szCs w:val="24"/>
              </w:rPr>
              <w:t>Module Learning Outcomes</w:t>
            </w:r>
          </w:p>
          <w:p w:rsidR="003E4536" w:rsidRPr="006A3C33" w:rsidRDefault="003E4536" w:rsidP="006A3C33">
            <w:pPr>
              <w:spacing w:line="276" w:lineRule="auto"/>
              <w:jc w:val="center"/>
              <w:rPr>
                <w:rFonts w:asciiTheme="majorBidi" w:hAnsiTheme="majorBidi" w:cstheme="majorBidi"/>
                <w:b/>
                <w:sz w:val="24"/>
                <w:szCs w:val="24"/>
              </w:rPr>
            </w:pPr>
          </w:p>
          <w:p w:rsidR="003E4536" w:rsidRDefault="005070C6" w:rsidP="006A3C33">
            <w:pPr>
              <w:spacing w:line="276" w:lineRule="auto"/>
              <w:jc w:val="center"/>
              <w:rPr>
                <w:b/>
                <w:sz w:val="24"/>
                <w:szCs w:val="24"/>
              </w:rPr>
            </w:pPr>
            <w:r w:rsidRPr="006A3C33">
              <w:rPr>
                <w:rFonts w:asciiTheme="majorBidi" w:hAnsiTheme="majorBidi" w:cstheme="majorBidi"/>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3E4536" w:rsidRPr="008B3642" w:rsidRDefault="00540BCE" w:rsidP="008B3642">
            <w:pPr>
              <w:widowControl w:val="0"/>
              <w:numPr>
                <w:ilvl w:val="0"/>
                <w:numId w:val="2"/>
              </w:numPr>
              <w:shd w:val="clear" w:color="auto" w:fill="FFFFFF"/>
              <w:spacing w:before="240" w:line="276" w:lineRule="auto"/>
              <w:rPr>
                <w:rFonts w:asciiTheme="majorBidi" w:hAnsiTheme="majorBidi" w:cstheme="majorBidi"/>
                <w:color w:val="3F4A52"/>
                <w:sz w:val="24"/>
                <w:szCs w:val="24"/>
              </w:rPr>
            </w:pPr>
            <w:r w:rsidRPr="008B3642">
              <w:rPr>
                <w:rFonts w:asciiTheme="majorBidi" w:hAnsiTheme="majorBidi" w:cstheme="majorBidi"/>
                <w:color w:val="3F4A52"/>
                <w:sz w:val="24"/>
                <w:szCs w:val="24"/>
              </w:rPr>
              <w:t>Knowledge of the concept of crime and its types in general, and knowledge of the types of crimes punishable by law.</w:t>
            </w:r>
          </w:p>
          <w:p w:rsidR="008B3642" w:rsidRPr="008B3642" w:rsidRDefault="008B3642" w:rsidP="008B3642">
            <w:pPr>
              <w:widowControl w:val="0"/>
              <w:numPr>
                <w:ilvl w:val="0"/>
                <w:numId w:val="2"/>
              </w:numPr>
              <w:shd w:val="clear" w:color="auto" w:fill="FFFFFF"/>
              <w:spacing w:line="276" w:lineRule="auto"/>
              <w:rPr>
                <w:rFonts w:asciiTheme="majorBidi" w:hAnsiTheme="majorBidi" w:cstheme="majorBidi"/>
                <w:color w:val="3F4A52"/>
                <w:sz w:val="24"/>
                <w:szCs w:val="24"/>
              </w:rPr>
            </w:pPr>
            <w:r w:rsidRPr="008B3642">
              <w:rPr>
                <w:rFonts w:asciiTheme="majorBidi" w:hAnsiTheme="majorBidi" w:cstheme="majorBidi"/>
                <w:color w:val="3F4A52"/>
                <w:sz w:val="24"/>
                <w:szCs w:val="24"/>
                <w:lang w:val="en"/>
              </w:rPr>
              <w:t>Knowledge of the crimes of the Baath regime in Iraq in particular.</w:t>
            </w:r>
          </w:p>
          <w:p w:rsidR="008B3642" w:rsidRPr="008B3642" w:rsidRDefault="008B3642" w:rsidP="008B3642">
            <w:pPr>
              <w:widowControl w:val="0"/>
              <w:numPr>
                <w:ilvl w:val="0"/>
                <w:numId w:val="2"/>
              </w:numPr>
              <w:shd w:val="clear" w:color="auto" w:fill="FFFFFF"/>
              <w:spacing w:line="276" w:lineRule="auto"/>
              <w:rPr>
                <w:rFonts w:asciiTheme="majorBidi" w:hAnsiTheme="majorBidi" w:cstheme="majorBidi"/>
                <w:color w:val="3F4A52"/>
                <w:sz w:val="24"/>
                <w:szCs w:val="24"/>
              </w:rPr>
            </w:pPr>
            <w:r w:rsidRPr="008B3642">
              <w:rPr>
                <w:rFonts w:asciiTheme="majorBidi" w:hAnsiTheme="majorBidi" w:cstheme="majorBidi"/>
                <w:color w:val="3F4A52"/>
                <w:sz w:val="24"/>
                <w:szCs w:val="24"/>
                <w:lang w:val="en"/>
              </w:rPr>
              <w:t>Revealing the secret crimes committed during the time of the Baath regime in Iraq and making the student aware of these crimes, which are classified as crimes against humanity.</w:t>
            </w:r>
          </w:p>
          <w:p w:rsidR="008B3642" w:rsidRPr="008B3642" w:rsidRDefault="008B3642" w:rsidP="008B3642">
            <w:pPr>
              <w:widowControl w:val="0"/>
              <w:numPr>
                <w:ilvl w:val="0"/>
                <w:numId w:val="2"/>
              </w:numPr>
              <w:shd w:val="clear" w:color="auto" w:fill="FFFFFF"/>
              <w:spacing w:line="276" w:lineRule="auto"/>
              <w:rPr>
                <w:rFonts w:asciiTheme="majorBidi" w:hAnsiTheme="majorBidi" w:cstheme="majorBidi"/>
                <w:color w:val="3F4A52"/>
                <w:sz w:val="24"/>
                <w:szCs w:val="24"/>
              </w:rPr>
            </w:pPr>
            <w:r w:rsidRPr="008B3642">
              <w:rPr>
                <w:rFonts w:asciiTheme="majorBidi" w:hAnsiTheme="majorBidi" w:cstheme="majorBidi"/>
                <w:color w:val="3F4A52"/>
                <w:sz w:val="24"/>
                <w:szCs w:val="24"/>
                <w:lang w:val="en"/>
              </w:rPr>
              <w:t>Awareness of rights and freedoms.</w:t>
            </w:r>
          </w:p>
          <w:p w:rsidR="008B3642" w:rsidRPr="008B3642" w:rsidRDefault="008B3642" w:rsidP="008B3642">
            <w:pPr>
              <w:widowControl w:val="0"/>
              <w:numPr>
                <w:ilvl w:val="0"/>
                <w:numId w:val="2"/>
              </w:numPr>
              <w:shd w:val="clear" w:color="auto" w:fill="FFFFFF"/>
              <w:spacing w:line="276" w:lineRule="auto"/>
              <w:rPr>
                <w:rFonts w:asciiTheme="majorBidi" w:hAnsiTheme="majorBidi" w:cstheme="majorBidi"/>
                <w:color w:val="3F4A52"/>
                <w:sz w:val="24"/>
                <w:szCs w:val="24"/>
              </w:rPr>
            </w:pPr>
            <w:r w:rsidRPr="008B3642">
              <w:rPr>
                <w:rFonts w:asciiTheme="majorBidi" w:hAnsiTheme="majorBidi" w:cstheme="majorBidi"/>
                <w:color w:val="3F4A52"/>
                <w:sz w:val="24"/>
                <w:szCs w:val="24"/>
                <w:lang w:val="en"/>
              </w:rPr>
              <w:t>Knowledge of these crimes makes the student cautious in the future in terms of choosing the appropriate person and the appropriate party to manage the affairs of the subjects and the state.</w:t>
            </w:r>
          </w:p>
          <w:p w:rsidR="00540BCE" w:rsidRPr="00540BCE" w:rsidRDefault="00540BCE" w:rsidP="008B3642">
            <w:pPr>
              <w:widowControl w:val="0"/>
              <w:shd w:val="clear" w:color="auto" w:fill="FFFFFF"/>
              <w:spacing w:line="276" w:lineRule="auto"/>
              <w:ind w:left="360"/>
              <w:rPr>
                <w:rFonts w:asciiTheme="majorBidi" w:hAnsiTheme="majorBidi" w:cstheme="majorBidi"/>
                <w:color w:val="3F4A52"/>
              </w:rPr>
            </w:pP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Pr="006A3C33" w:rsidRDefault="005070C6">
            <w:pPr>
              <w:spacing w:after="0" w:line="312" w:lineRule="auto"/>
              <w:jc w:val="center"/>
              <w:rPr>
                <w:rFonts w:asciiTheme="majorBidi" w:hAnsiTheme="majorBidi" w:cstheme="majorBidi"/>
                <w:b/>
                <w:sz w:val="24"/>
                <w:szCs w:val="24"/>
              </w:rPr>
            </w:pPr>
            <w:r w:rsidRPr="006A3C33">
              <w:rPr>
                <w:rFonts w:asciiTheme="majorBidi" w:hAnsiTheme="majorBidi" w:cstheme="majorBidi"/>
                <w:b/>
                <w:sz w:val="24"/>
                <w:szCs w:val="24"/>
              </w:rPr>
              <w:t>Indicative Contents</w:t>
            </w:r>
          </w:p>
          <w:p w:rsidR="003E4536" w:rsidRDefault="005070C6">
            <w:pPr>
              <w:bidi/>
              <w:spacing w:after="0" w:line="312" w:lineRule="auto"/>
              <w:jc w:val="center"/>
              <w:rPr>
                <w:rFonts w:hint="cs"/>
                <w:b/>
                <w:sz w:val="24"/>
                <w:szCs w:val="24"/>
                <w:rtl/>
                <w:lang w:bidi="ar-IQ"/>
              </w:rPr>
            </w:pPr>
            <w:r w:rsidRPr="006A3C33">
              <w:rPr>
                <w:rFonts w:asciiTheme="majorBidi" w:hAnsiTheme="majorBidi" w:cstheme="majorBidi"/>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623A13" w:rsidRPr="00623A13" w:rsidRDefault="00623A13" w:rsidP="00623A13">
            <w:pPr>
              <w:spacing w:before="240" w:after="0" w:line="312" w:lineRule="auto"/>
              <w:jc w:val="both"/>
              <w:rPr>
                <w:rFonts w:asciiTheme="majorBidi" w:hAnsiTheme="majorBidi" w:cstheme="majorBidi"/>
                <w:sz w:val="24"/>
                <w:szCs w:val="24"/>
                <w:lang w:val="en" w:bidi="ar-IQ"/>
              </w:rPr>
            </w:pPr>
            <w:r>
              <w:rPr>
                <w:rFonts w:asciiTheme="majorBidi" w:hAnsiTheme="majorBidi" w:cstheme="majorBidi"/>
                <w:sz w:val="24"/>
                <w:szCs w:val="24"/>
                <w:lang w:val="en" w:bidi="ar-IQ"/>
              </w:rPr>
              <w:t>1</w:t>
            </w:r>
            <w:r w:rsidRPr="00623A13">
              <w:rPr>
                <w:rFonts w:asciiTheme="majorBidi" w:hAnsiTheme="majorBidi" w:cstheme="majorBidi"/>
                <w:sz w:val="24"/>
                <w:szCs w:val="24"/>
                <w:lang w:val="en" w:bidi="ar-IQ"/>
              </w:rPr>
              <w:t>- Crimes of the Baath regime according to the Law of the Iraqi Supreme Criminal Court in 2005</w:t>
            </w:r>
          </w:p>
          <w:p w:rsidR="00623A13" w:rsidRPr="00623A13" w:rsidRDefault="00623A13" w:rsidP="00623A13">
            <w:pPr>
              <w:pStyle w:val="ListParagraph"/>
              <w:numPr>
                <w:ilvl w:val="0"/>
                <w:numId w:val="7"/>
              </w:numPr>
              <w:spacing w:after="0" w:line="312" w:lineRule="auto"/>
              <w:jc w:val="both"/>
              <w:rPr>
                <w:rFonts w:asciiTheme="majorBidi" w:hAnsiTheme="majorBidi" w:cstheme="majorBidi"/>
                <w:sz w:val="24"/>
                <w:szCs w:val="24"/>
                <w:lang w:val="en" w:bidi="ar-IQ"/>
              </w:rPr>
            </w:pPr>
            <w:r w:rsidRPr="00623A13">
              <w:rPr>
                <w:rFonts w:asciiTheme="majorBidi" w:hAnsiTheme="majorBidi" w:cstheme="majorBidi"/>
                <w:sz w:val="24"/>
                <w:szCs w:val="24"/>
                <w:lang w:val="en" w:bidi="ar-IQ"/>
              </w:rPr>
              <w:t>The concept of crimes and their types.</w:t>
            </w:r>
            <w:r>
              <w:rPr>
                <w:rFonts w:asciiTheme="majorBidi" w:hAnsiTheme="majorBidi" w:cstheme="majorBidi"/>
                <w:sz w:val="24"/>
                <w:szCs w:val="24"/>
                <w:lang w:val="en" w:bidi="ar-IQ"/>
              </w:rPr>
              <w:t>.</w:t>
            </w:r>
          </w:p>
          <w:p w:rsidR="00623A13" w:rsidRPr="00623A13" w:rsidRDefault="00623A13" w:rsidP="00623A13">
            <w:pPr>
              <w:pStyle w:val="ListParagraph"/>
              <w:numPr>
                <w:ilvl w:val="0"/>
                <w:numId w:val="7"/>
              </w:numPr>
              <w:spacing w:after="0" w:line="312" w:lineRule="auto"/>
              <w:jc w:val="both"/>
              <w:rPr>
                <w:rFonts w:asciiTheme="majorBidi" w:hAnsiTheme="majorBidi" w:cstheme="majorBidi"/>
                <w:sz w:val="24"/>
                <w:szCs w:val="24"/>
                <w:lang w:val="en" w:bidi="ar-IQ"/>
              </w:rPr>
            </w:pPr>
            <w:r w:rsidRPr="00623A13">
              <w:rPr>
                <w:rFonts w:asciiTheme="majorBidi" w:hAnsiTheme="majorBidi" w:cstheme="majorBidi"/>
                <w:sz w:val="24"/>
                <w:szCs w:val="24"/>
                <w:lang w:val="en" w:bidi="ar-IQ"/>
              </w:rPr>
              <w:t>Definition of crime linguistically and terminologically</w:t>
            </w:r>
            <w:r>
              <w:rPr>
                <w:rFonts w:asciiTheme="majorBidi" w:hAnsiTheme="majorBidi" w:cstheme="majorBidi"/>
                <w:sz w:val="24"/>
                <w:szCs w:val="24"/>
                <w:lang w:val="en" w:bidi="ar-IQ"/>
              </w:rPr>
              <w:t>.</w:t>
            </w:r>
            <w:r w:rsidRPr="00623A13">
              <w:rPr>
                <w:rFonts w:asciiTheme="majorBidi" w:hAnsiTheme="majorBidi" w:cstheme="majorBidi"/>
                <w:sz w:val="24"/>
                <w:szCs w:val="24"/>
                <w:lang w:val="en" w:bidi="ar-IQ"/>
              </w:rPr>
              <w:t>.</w:t>
            </w:r>
          </w:p>
          <w:p w:rsidR="00623A13" w:rsidRPr="00623A13" w:rsidRDefault="00623A13" w:rsidP="00623A13">
            <w:pPr>
              <w:pStyle w:val="ListParagraph"/>
              <w:numPr>
                <w:ilvl w:val="0"/>
                <w:numId w:val="7"/>
              </w:numPr>
              <w:spacing w:after="0" w:line="312" w:lineRule="auto"/>
              <w:jc w:val="both"/>
              <w:rPr>
                <w:rFonts w:asciiTheme="majorBidi" w:hAnsiTheme="majorBidi" w:cstheme="majorBidi"/>
                <w:sz w:val="24"/>
                <w:szCs w:val="24"/>
                <w:lang w:val="en" w:bidi="ar-IQ"/>
              </w:rPr>
            </w:pPr>
            <w:r w:rsidRPr="00623A13">
              <w:rPr>
                <w:rFonts w:asciiTheme="majorBidi" w:hAnsiTheme="majorBidi" w:cstheme="majorBidi"/>
                <w:sz w:val="24"/>
                <w:szCs w:val="24"/>
                <w:lang w:val="en" w:bidi="ar-IQ"/>
              </w:rPr>
              <w:t>Crime departments.</w:t>
            </w:r>
            <w:r>
              <w:rPr>
                <w:rFonts w:asciiTheme="majorBidi" w:hAnsiTheme="majorBidi" w:cstheme="majorBidi"/>
                <w:sz w:val="24"/>
                <w:szCs w:val="24"/>
                <w:lang w:val="en" w:bidi="ar-IQ"/>
              </w:rPr>
              <w:t>.</w:t>
            </w:r>
          </w:p>
          <w:p w:rsidR="00623A13" w:rsidRPr="00623A13" w:rsidRDefault="00623A13" w:rsidP="00623A13">
            <w:pPr>
              <w:pStyle w:val="ListParagraph"/>
              <w:numPr>
                <w:ilvl w:val="0"/>
                <w:numId w:val="7"/>
              </w:numPr>
              <w:spacing w:after="0" w:line="312" w:lineRule="auto"/>
              <w:jc w:val="both"/>
              <w:rPr>
                <w:rFonts w:asciiTheme="majorBidi" w:hAnsiTheme="majorBidi" w:cstheme="majorBidi"/>
                <w:sz w:val="24"/>
                <w:szCs w:val="24"/>
                <w:lang w:val="en" w:bidi="ar-IQ"/>
              </w:rPr>
            </w:pPr>
            <w:r w:rsidRPr="00623A13">
              <w:rPr>
                <w:rFonts w:asciiTheme="majorBidi" w:hAnsiTheme="majorBidi" w:cstheme="majorBidi"/>
                <w:sz w:val="24"/>
                <w:szCs w:val="24"/>
                <w:lang w:val="en" w:bidi="ar-IQ"/>
              </w:rPr>
              <w:t>The crimes of the Baath regime according to the documentation of the Law of the Supreme Iraqi Criminal Court in 2005..</w:t>
            </w:r>
          </w:p>
          <w:p w:rsidR="00623A13" w:rsidRPr="00623A13" w:rsidRDefault="00623A13" w:rsidP="00623A13">
            <w:pPr>
              <w:pStyle w:val="ListParagraph"/>
              <w:numPr>
                <w:ilvl w:val="0"/>
                <w:numId w:val="7"/>
              </w:numPr>
              <w:spacing w:after="0" w:line="312" w:lineRule="auto"/>
              <w:jc w:val="both"/>
              <w:rPr>
                <w:rFonts w:asciiTheme="majorBidi" w:hAnsiTheme="majorBidi" w:cstheme="majorBidi"/>
                <w:sz w:val="24"/>
                <w:szCs w:val="24"/>
                <w:lang w:val="en" w:bidi="ar-IQ"/>
              </w:rPr>
            </w:pPr>
            <w:r w:rsidRPr="00623A13">
              <w:rPr>
                <w:rFonts w:asciiTheme="majorBidi" w:hAnsiTheme="majorBidi" w:cstheme="majorBidi"/>
                <w:sz w:val="24"/>
                <w:szCs w:val="24"/>
                <w:lang w:val="en" w:bidi="ar-IQ"/>
              </w:rPr>
              <w:t>Types of international crimes.</w:t>
            </w:r>
            <w:r>
              <w:rPr>
                <w:rFonts w:asciiTheme="majorBidi" w:hAnsiTheme="majorBidi" w:cstheme="majorBidi"/>
                <w:sz w:val="24"/>
                <w:szCs w:val="24"/>
                <w:lang w:val="en" w:bidi="ar-IQ"/>
              </w:rPr>
              <w:t>.</w:t>
            </w:r>
          </w:p>
          <w:p w:rsidR="00623A13" w:rsidRDefault="00623A13" w:rsidP="00623A13">
            <w:pPr>
              <w:pStyle w:val="ListParagraph"/>
              <w:numPr>
                <w:ilvl w:val="0"/>
                <w:numId w:val="7"/>
              </w:numPr>
              <w:spacing w:after="0" w:line="312" w:lineRule="auto"/>
              <w:jc w:val="both"/>
              <w:rPr>
                <w:rFonts w:asciiTheme="majorBidi" w:hAnsiTheme="majorBidi" w:cstheme="majorBidi"/>
                <w:sz w:val="24"/>
                <w:szCs w:val="24"/>
                <w:lang w:bidi="ar-IQ"/>
              </w:rPr>
            </w:pPr>
            <w:r w:rsidRPr="00623A13">
              <w:rPr>
                <w:rFonts w:asciiTheme="majorBidi" w:hAnsiTheme="majorBidi" w:cstheme="majorBidi"/>
                <w:sz w:val="24"/>
                <w:szCs w:val="24"/>
                <w:lang w:val="en" w:bidi="ar-IQ"/>
              </w:rPr>
              <w:t>Decisions issued by the Supreme Criminal Court..</w:t>
            </w:r>
          </w:p>
          <w:p w:rsidR="00623A13" w:rsidRDefault="00623A13" w:rsidP="00623A13">
            <w:pPr>
              <w:spacing w:line="312" w:lineRule="auto"/>
              <w:jc w:val="both"/>
              <w:rPr>
                <w:rFonts w:asciiTheme="majorBidi" w:hAnsiTheme="majorBidi" w:cstheme="majorBidi"/>
                <w:sz w:val="24"/>
                <w:szCs w:val="24"/>
                <w:lang w:bidi="ar-IQ"/>
              </w:rPr>
            </w:pPr>
            <w:r>
              <w:rPr>
                <w:rFonts w:asciiTheme="majorBidi" w:hAnsiTheme="majorBidi" w:cstheme="majorBidi"/>
                <w:sz w:val="24"/>
                <w:szCs w:val="24"/>
                <w:lang w:bidi="ar-IQ"/>
              </w:rPr>
              <w:t xml:space="preserve">2- </w:t>
            </w:r>
            <w:r w:rsidRPr="00623A13">
              <w:rPr>
                <w:rFonts w:asciiTheme="majorBidi" w:hAnsiTheme="majorBidi" w:cstheme="majorBidi"/>
                <w:sz w:val="24"/>
                <w:szCs w:val="24"/>
                <w:lang w:val="en" w:bidi="ar-IQ"/>
              </w:rPr>
              <w:t>Psychological and social crimes and their effects, and the most prominent violations of the Baathist regime in Iraq.</w:t>
            </w:r>
          </w:p>
          <w:p w:rsidR="00623A13" w:rsidRPr="00623A13" w:rsidRDefault="00623A13" w:rsidP="00623A13">
            <w:pPr>
              <w:pStyle w:val="ListParagraph"/>
              <w:numPr>
                <w:ilvl w:val="0"/>
                <w:numId w:val="8"/>
              </w:numPr>
              <w:spacing w:line="312" w:lineRule="auto"/>
              <w:jc w:val="both"/>
              <w:rPr>
                <w:rFonts w:asciiTheme="majorBidi" w:hAnsiTheme="majorBidi" w:cstheme="majorBidi"/>
                <w:sz w:val="24"/>
                <w:szCs w:val="24"/>
                <w:lang w:val="en" w:bidi="ar-IQ"/>
              </w:rPr>
            </w:pPr>
            <w:r w:rsidRPr="00623A13">
              <w:rPr>
                <w:rFonts w:asciiTheme="majorBidi" w:hAnsiTheme="majorBidi" w:cstheme="majorBidi"/>
                <w:sz w:val="24"/>
                <w:szCs w:val="24"/>
                <w:lang w:val="en" w:bidi="ar-IQ"/>
              </w:rPr>
              <w:t>Psychological crimes..</w:t>
            </w:r>
          </w:p>
          <w:p w:rsidR="00623A13" w:rsidRPr="00623A13" w:rsidRDefault="00623A13" w:rsidP="00623A13">
            <w:pPr>
              <w:pStyle w:val="ListParagraph"/>
              <w:numPr>
                <w:ilvl w:val="0"/>
                <w:numId w:val="8"/>
              </w:numPr>
              <w:spacing w:line="312" w:lineRule="auto"/>
              <w:jc w:val="both"/>
              <w:rPr>
                <w:rFonts w:asciiTheme="majorBidi" w:hAnsiTheme="majorBidi" w:cstheme="majorBidi"/>
                <w:sz w:val="24"/>
                <w:szCs w:val="24"/>
                <w:lang w:val="en" w:bidi="ar-IQ"/>
              </w:rPr>
            </w:pPr>
            <w:r w:rsidRPr="00623A13">
              <w:rPr>
                <w:rFonts w:asciiTheme="majorBidi" w:hAnsiTheme="majorBidi" w:cstheme="majorBidi"/>
                <w:sz w:val="24"/>
                <w:szCs w:val="24"/>
                <w:lang w:val="en" w:bidi="ar-IQ"/>
              </w:rPr>
              <w:t>Psychological crime mechanisms.</w:t>
            </w:r>
            <w:r>
              <w:rPr>
                <w:rFonts w:asciiTheme="majorBidi" w:hAnsiTheme="majorBidi" w:cstheme="majorBidi"/>
                <w:sz w:val="24"/>
                <w:szCs w:val="24"/>
                <w:lang w:val="en" w:bidi="ar-IQ"/>
              </w:rPr>
              <w:t>.</w:t>
            </w:r>
          </w:p>
          <w:p w:rsidR="00623A13" w:rsidRPr="00623A13" w:rsidRDefault="00623A13" w:rsidP="00623A13">
            <w:pPr>
              <w:pStyle w:val="ListParagraph"/>
              <w:numPr>
                <w:ilvl w:val="0"/>
                <w:numId w:val="8"/>
              </w:numPr>
              <w:spacing w:line="312" w:lineRule="auto"/>
              <w:jc w:val="both"/>
              <w:rPr>
                <w:rFonts w:asciiTheme="majorBidi" w:hAnsiTheme="majorBidi" w:cstheme="majorBidi"/>
                <w:sz w:val="24"/>
                <w:szCs w:val="24"/>
                <w:lang w:val="en" w:bidi="ar-IQ"/>
              </w:rPr>
            </w:pPr>
            <w:r w:rsidRPr="00623A13">
              <w:rPr>
                <w:rFonts w:asciiTheme="majorBidi" w:hAnsiTheme="majorBidi" w:cstheme="majorBidi"/>
                <w:sz w:val="24"/>
                <w:szCs w:val="24"/>
                <w:lang w:val="en" w:bidi="ar-IQ"/>
              </w:rPr>
              <w:lastRenderedPageBreak/>
              <w:t>Psychological effects of crimes..</w:t>
            </w:r>
          </w:p>
          <w:p w:rsidR="00623A13" w:rsidRPr="00623A13" w:rsidRDefault="00623A13" w:rsidP="00623A13">
            <w:pPr>
              <w:pStyle w:val="ListParagraph"/>
              <w:numPr>
                <w:ilvl w:val="0"/>
                <w:numId w:val="8"/>
              </w:numPr>
              <w:spacing w:line="312" w:lineRule="auto"/>
              <w:jc w:val="both"/>
              <w:rPr>
                <w:rFonts w:asciiTheme="majorBidi" w:hAnsiTheme="majorBidi" w:cstheme="majorBidi"/>
                <w:sz w:val="24"/>
                <w:szCs w:val="24"/>
                <w:lang w:val="en" w:bidi="ar-IQ"/>
              </w:rPr>
            </w:pPr>
            <w:r w:rsidRPr="00623A13">
              <w:rPr>
                <w:rFonts w:asciiTheme="majorBidi" w:hAnsiTheme="majorBidi" w:cstheme="majorBidi"/>
                <w:sz w:val="24"/>
                <w:szCs w:val="24"/>
                <w:lang w:val="en" w:bidi="ar-IQ"/>
              </w:rPr>
              <w:t>Social crimes..</w:t>
            </w:r>
          </w:p>
          <w:p w:rsidR="00623A13" w:rsidRPr="00623A13" w:rsidRDefault="00623A13" w:rsidP="00623A13">
            <w:pPr>
              <w:pStyle w:val="ListParagraph"/>
              <w:numPr>
                <w:ilvl w:val="0"/>
                <w:numId w:val="8"/>
              </w:numPr>
              <w:spacing w:line="312" w:lineRule="auto"/>
              <w:jc w:val="both"/>
              <w:rPr>
                <w:rFonts w:asciiTheme="majorBidi" w:hAnsiTheme="majorBidi" w:cstheme="majorBidi"/>
                <w:sz w:val="24"/>
                <w:szCs w:val="24"/>
                <w:lang w:val="en" w:bidi="ar-IQ"/>
              </w:rPr>
            </w:pPr>
            <w:r w:rsidRPr="00623A13">
              <w:rPr>
                <w:rFonts w:asciiTheme="majorBidi" w:hAnsiTheme="majorBidi" w:cstheme="majorBidi"/>
                <w:sz w:val="24"/>
                <w:szCs w:val="24"/>
                <w:lang w:val="en" w:bidi="ar-IQ"/>
              </w:rPr>
              <w:t>Militarization of society.</w:t>
            </w:r>
            <w:r w:rsidR="0087641E">
              <w:rPr>
                <w:rFonts w:asciiTheme="majorBidi" w:hAnsiTheme="majorBidi" w:cstheme="majorBidi"/>
                <w:sz w:val="24"/>
                <w:szCs w:val="24"/>
                <w:lang w:val="en" w:bidi="ar-IQ"/>
              </w:rPr>
              <w:t>.</w:t>
            </w:r>
          </w:p>
          <w:p w:rsidR="00623A13" w:rsidRPr="00623A13" w:rsidRDefault="00623A13" w:rsidP="00623A13">
            <w:pPr>
              <w:pStyle w:val="ListParagraph"/>
              <w:numPr>
                <w:ilvl w:val="0"/>
                <w:numId w:val="8"/>
              </w:numPr>
              <w:spacing w:line="312" w:lineRule="auto"/>
              <w:jc w:val="both"/>
              <w:rPr>
                <w:rFonts w:asciiTheme="majorBidi" w:hAnsiTheme="majorBidi" w:cstheme="majorBidi"/>
                <w:sz w:val="24"/>
                <w:szCs w:val="24"/>
                <w:lang w:val="en" w:bidi="ar-IQ"/>
              </w:rPr>
            </w:pPr>
            <w:r w:rsidRPr="00623A13">
              <w:rPr>
                <w:rFonts w:asciiTheme="majorBidi" w:hAnsiTheme="majorBidi" w:cstheme="majorBidi"/>
                <w:sz w:val="24"/>
                <w:szCs w:val="24"/>
                <w:lang w:val="en" w:bidi="ar-IQ"/>
              </w:rPr>
              <w:t xml:space="preserve">The Baathist </w:t>
            </w:r>
            <w:r w:rsidR="0087641E">
              <w:rPr>
                <w:rFonts w:asciiTheme="majorBidi" w:hAnsiTheme="majorBidi" w:cstheme="majorBidi"/>
                <w:sz w:val="24"/>
                <w:szCs w:val="24"/>
                <w:lang w:val="en" w:bidi="ar-IQ"/>
              </w:rPr>
              <w:t>regime’s position on religion..</w:t>
            </w:r>
          </w:p>
          <w:p w:rsidR="00623A13" w:rsidRPr="00623A13" w:rsidRDefault="00623A13" w:rsidP="00623A13">
            <w:pPr>
              <w:pStyle w:val="ListParagraph"/>
              <w:numPr>
                <w:ilvl w:val="0"/>
                <w:numId w:val="8"/>
              </w:numPr>
              <w:spacing w:line="312" w:lineRule="auto"/>
              <w:jc w:val="both"/>
              <w:rPr>
                <w:rFonts w:asciiTheme="majorBidi" w:hAnsiTheme="majorBidi" w:cstheme="majorBidi"/>
                <w:sz w:val="24"/>
                <w:szCs w:val="24"/>
                <w:lang w:val="en" w:bidi="ar-IQ"/>
              </w:rPr>
            </w:pPr>
            <w:r w:rsidRPr="00623A13">
              <w:rPr>
                <w:rFonts w:asciiTheme="majorBidi" w:hAnsiTheme="majorBidi" w:cstheme="majorBidi"/>
                <w:sz w:val="24"/>
                <w:szCs w:val="24"/>
                <w:lang w:val="en" w:bidi="ar-IQ"/>
              </w:rPr>
              <w:t>Violations of Iraqi laws..</w:t>
            </w:r>
          </w:p>
          <w:p w:rsidR="00623A13" w:rsidRPr="00623A13" w:rsidRDefault="00623A13" w:rsidP="00623A13">
            <w:pPr>
              <w:pStyle w:val="ListParagraph"/>
              <w:numPr>
                <w:ilvl w:val="0"/>
                <w:numId w:val="8"/>
              </w:numPr>
              <w:spacing w:line="312" w:lineRule="auto"/>
              <w:jc w:val="both"/>
              <w:rPr>
                <w:rFonts w:asciiTheme="majorBidi" w:hAnsiTheme="majorBidi" w:cstheme="majorBidi"/>
                <w:sz w:val="24"/>
                <w:szCs w:val="24"/>
                <w:lang w:val="en" w:bidi="ar-IQ"/>
              </w:rPr>
            </w:pPr>
            <w:r w:rsidRPr="00623A13">
              <w:rPr>
                <w:rFonts w:asciiTheme="majorBidi" w:hAnsiTheme="majorBidi" w:cstheme="majorBidi"/>
                <w:sz w:val="24"/>
                <w:szCs w:val="24"/>
                <w:lang w:val="en" w:bidi="ar-IQ"/>
              </w:rPr>
              <w:t>Pictures of human rights violations and crimes of power.</w:t>
            </w:r>
            <w:r w:rsidR="0087641E">
              <w:rPr>
                <w:rFonts w:asciiTheme="majorBidi" w:hAnsiTheme="majorBidi" w:cstheme="majorBidi"/>
                <w:sz w:val="24"/>
                <w:szCs w:val="24"/>
                <w:lang w:val="en" w:bidi="ar-IQ"/>
              </w:rPr>
              <w:t>.</w:t>
            </w:r>
          </w:p>
          <w:p w:rsidR="00623A13" w:rsidRPr="00623A13" w:rsidRDefault="00623A13" w:rsidP="00623A13">
            <w:pPr>
              <w:pStyle w:val="ListParagraph"/>
              <w:numPr>
                <w:ilvl w:val="0"/>
                <w:numId w:val="8"/>
              </w:numPr>
              <w:spacing w:line="312" w:lineRule="auto"/>
              <w:jc w:val="both"/>
              <w:rPr>
                <w:rFonts w:asciiTheme="majorBidi" w:hAnsiTheme="majorBidi" w:cstheme="majorBidi"/>
                <w:sz w:val="24"/>
                <w:szCs w:val="24"/>
                <w:lang w:val="en" w:bidi="ar-IQ"/>
              </w:rPr>
            </w:pPr>
            <w:r w:rsidRPr="00623A13">
              <w:rPr>
                <w:rFonts w:asciiTheme="majorBidi" w:hAnsiTheme="majorBidi" w:cstheme="majorBidi"/>
                <w:sz w:val="24"/>
                <w:szCs w:val="24"/>
                <w:lang w:val="en" w:bidi="ar-IQ"/>
              </w:rPr>
              <w:t>Some decisions regarding political and military violations of the Baath regime..</w:t>
            </w:r>
          </w:p>
          <w:p w:rsidR="00623A13" w:rsidRPr="00623A13" w:rsidRDefault="00623A13" w:rsidP="00623A13">
            <w:pPr>
              <w:pStyle w:val="ListParagraph"/>
              <w:numPr>
                <w:ilvl w:val="0"/>
                <w:numId w:val="8"/>
              </w:numPr>
              <w:spacing w:line="312" w:lineRule="auto"/>
              <w:jc w:val="both"/>
              <w:rPr>
                <w:rFonts w:asciiTheme="majorBidi" w:hAnsiTheme="majorBidi" w:cstheme="majorBidi"/>
                <w:sz w:val="24"/>
                <w:szCs w:val="24"/>
                <w:lang w:bidi="ar-IQ"/>
              </w:rPr>
            </w:pPr>
            <w:r w:rsidRPr="00623A13">
              <w:rPr>
                <w:rFonts w:asciiTheme="majorBidi" w:hAnsiTheme="majorBidi" w:cstheme="majorBidi"/>
                <w:sz w:val="24"/>
                <w:szCs w:val="24"/>
                <w:lang w:val="en" w:bidi="ar-IQ"/>
              </w:rPr>
              <w:t>Prison and detention places of the Baath regime..</w:t>
            </w:r>
          </w:p>
          <w:p w:rsidR="002019D7" w:rsidRDefault="0087641E" w:rsidP="002019D7">
            <w:pPr>
              <w:spacing w:line="312" w:lineRule="auto"/>
              <w:jc w:val="both"/>
              <w:rPr>
                <w:rFonts w:asciiTheme="majorBidi" w:hAnsiTheme="majorBidi" w:cstheme="majorBidi"/>
                <w:sz w:val="24"/>
                <w:szCs w:val="24"/>
                <w:lang w:bidi="ar-IQ"/>
              </w:rPr>
            </w:pPr>
            <w:r>
              <w:rPr>
                <w:rFonts w:asciiTheme="majorBidi" w:hAnsiTheme="majorBidi" w:cstheme="majorBidi"/>
                <w:sz w:val="24"/>
                <w:szCs w:val="24"/>
                <w:lang w:bidi="ar-IQ"/>
              </w:rPr>
              <w:t xml:space="preserve">3- </w:t>
            </w:r>
            <w:r w:rsidR="002019D7" w:rsidRPr="002019D7">
              <w:rPr>
                <w:rFonts w:asciiTheme="majorBidi" w:hAnsiTheme="majorBidi" w:cstheme="majorBidi"/>
                <w:sz w:val="24"/>
                <w:szCs w:val="24"/>
                <w:lang w:val="en" w:bidi="ar-IQ"/>
              </w:rPr>
              <w:t>Environmental crimes of the Baath regime in Iraq.</w:t>
            </w:r>
          </w:p>
          <w:p w:rsidR="002019D7" w:rsidRPr="002019D7" w:rsidRDefault="002019D7" w:rsidP="002019D7">
            <w:pPr>
              <w:pStyle w:val="ListParagraph"/>
              <w:numPr>
                <w:ilvl w:val="0"/>
                <w:numId w:val="9"/>
              </w:numPr>
              <w:spacing w:line="312" w:lineRule="auto"/>
              <w:jc w:val="both"/>
              <w:rPr>
                <w:rFonts w:asciiTheme="majorBidi" w:hAnsiTheme="majorBidi" w:cstheme="majorBidi"/>
                <w:sz w:val="24"/>
                <w:szCs w:val="24"/>
                <w:lang w:val="en" w:bidi="ar-IQ"/>
              </w:rPr>
            </w:pPr>
            <w:r w:rsidRPr="002019D7">
              <w:rPr>
                <w:rFonts w:asciiTheme="majorBidi" w:hAnsiTheme="majorBidi" w:cstheme="majorBidi"/>
                <w:sz w:val="24"/>
                <w:szCs w:val="24"/>
                <w:lang w:val="en" w:bidi="ar-IQ"/>
              </w:rPr>
              <w:t>Military and radioactive contamination and mine explosions..</w:t>
            </w:r>
          </w:p>
          <w:p w:rsidR="002019D7" w:rsidRPr="002019D7" w:rsidRDefault="002019D7" w:rsidP="002019D7">
            <w:pPr>
              <w:pStyle w:val="ListParagraph"/>
              <w:numPr>
                <w:ilvl w:val="0"/>
                <w:numId w:val="9"/>
              </w:numPr>
              <w:spacing w:line="312" w:lineRule="auto"/>
              <w:jc w:val="both"/>
              <w:rPr>
                <w:rFonts w:asciiTheme="majorBidi" w:hAnsiTheme="majorBidi" w:cstheme="majorBidi"/>
                <w:sz w:val="24"/>
                <w:szCs w:val="24"/>
                <w:lang w:val="en" w:bidi="ar-IQ"/>
              </w:rPr>
            </w:pPr>
            <w:r w:rsidRPr="002019D7">
              <w:rPr>
                <w:rFonts w:asciiTheme="majorBidi" w:hAnsiTheme="majorBidi" w:cstheme="majorBidi"/>
                <w:sz w:val="24"/>
                <w:szCs w:val="24"/>
                <w:lang w:val="en" w:bidi="ar-IQ"/>
              </w:rPr>
              <w:t>Destruction of cities and villages (scorched earth policy)..</w:t>
            </w:r>
          </w:p>
          <w:p w:rsidR="002019D7" w:rsidRPr="002019D7" w:rsidRDefault="002019D7" w:rsidP="002019D7">
            <w:pPr>
              <w:pStyle w:val="ListParagraph"/>
              <w:numPr>
                <w:ilvl w:val="0"/>
                <w:numId w:val="9"/>
              </w:numPr>
              <w:spacing w:line="312" w:lineRule="auto"/>
              <w:jc w:val="both"/>
              <w:rPr>
                <w:rFonts w:asciiTheme="majorBidi" w:hAnsiTheme="majorBidi" w:cstheme="majorBidi"/>
                <w:sz w:val="24"/>
                <w:szCs w:val="24"/>
                <w:lang w:val="en" w:bidi="ar-IQ"/>
              </w:rPr>
            </w:pPr>
            <w:r w:rsidRPr="002019D7">
              <w:rPr>
                <w:rFonts w:asciiTheme="majorBidi" w:hAnsiTheme="majorBidi" w:cstheme="majorBidi"/>
                <w:sz w:val="24"/>
                <w:szCs w:val="24"/>
                <w:lang w:val="en" w:bidi="ar-IQ"/>
              </w:rPr>
              <w:t>Drying the marshes..</w:t>
            </w:r>
          </w:p>
          <w:p w:rsidR="002019D7" w:rsidRPr="002019D7" w:rsidRDefault="002019D7" w:rsidP="002019D7">
            <w:pPr>
              <w:pStyle w:val="ListParagraph"/>
              <w:numPr>
                <w:ilvl w:val="0"/>
                <w:numId w:val="9"/>
              </w:numPr>
              <w:spacing w:line="312" w:lineRule="auto"/>
              <w:jc w:val="both"/>
              <w:rPr>
                <w:rFonts w:asciiTheme="majorBidi" w:hAnsiTheme="majorBidi" w:cstheme="majorBidi"/>
                <w:sz w:val="24"/>
                <w:szCs w:val="24"/>
                <w:lang w:bidi="ar-IQ"/>
              </w:rPr>
            </w:pPr>
            <w:r w:rsidRPr="002019D7">
              <w:rPr>
                <w:rFonts w:asciiTheme="majorBidi" w:hAnsiTheme="majorBidi" w:cstheme="majorBidi"/>
                <w:sz w:val="24"/>
                <w:szCs w:val="24"/>
                <w:lang w:val="en" w:bidi="ar-IQ"/>
              </w:rPr>
              <w:t>Destroying palm groves, trees and crops..</w:t>
            </w:r>
          </w:p>
          <w:p w:rsidR="002019D7" w:rsidRDefault="0008387A" w:rsidP="0008387A">
            <w:pPr>
              <w:spacing w:line="312" w:lineRule="auto"/>
              <w:jc w:val="both"/>
              <w:rPr>
                <w:rFonts w:asciiTheme="majorBidi" w:hAnsiTheme="majorBidi" w:cstheme="majorBidi"/>
                <w:sz w:val="24"/>
                <w:szCs w:val="24"/>
                <w:lang w:bidi="ar-IQ"/>
              </w:rPr>
            </w:pPr>
            <w:r>
              <w:rPr>
                <w:rFonts w:asciiTheme="majorBidi" w:hAnsiTheme="majorBidi" w:cstheme="majorBidi"/>
                <w:sz w:val="24"/>
                <w:szCs w:val="24"/>
                <w:lang w:bidi="ar-IQ"/>
              </w:rPr>
              <w:t xml:space="preserve">4- </w:t>
            </w:r>
            <w:r w:rsidRPr="0008387A">
              <w:rPr>
                <w:rFonts w:asciiTheme="majorBidi" w:hAnsiTheme="majorBidi" w:cstheme="majorBidi"/>
                <w:sz w:val="24"/>
                <w:szCs w:val="24"/>
                <w:lang w:val="en" w:bidi="ar-IQ"/>
              </w:rPr>
              <w:t>Mass grave crimes.</w:t>
            </w:r>
          </w:p>
          <w:p w:rsidR="0008387A" w:rsidRPr="0008387A" w:rsidRDefault="0008387A" w:rsidP="0008387A">
            <w:pPr>
              <w:pStyle w:val="ListParagraph"/>
              <w:numPr>
                <w:ilvl w:val="0"/>
                <w:numId w:val="10"/>
              </w:numPr>
              <w:spacing w:line="312" w:lineRule="auto"/>
              <w:jc w:val="both"/>
              <w:rPr>
                <w:rFonts w:asciiTheme="majorBidi" w:hAnsiTheme="majorBidi" w:cstheme="majorBidi"/>
                <w:sz w:val="24"/>
                <w:szCs w:val="24"/>
                <w:lang w:val="en" w:bidi="ar-IQ"/>
              </w:rPr>
            </w:pPr>
            <w:r w:rsidRPr="0008387A">
              <w:rPr>
                <w:rFonts w:asciiTheme="majorBidi" w:hAnsiTheme="majorBidi" w:cstheme="majorBidi"/>
                <w:sz w:val="24"/>
                <w:szCs w:val="24"/>
                <w:lang w:val="en" w:bidi="ar-IQ"/>
              </w:rPr>
              <w:t>Incidents of genocide graves committed by the Baathist regime in Iraq..</w:t>
            </w:r>
          </w:p>
          <w:p w:rsidR="0008387A" w:rsidRPr="0008387A" w:rsidRDefault="0008387A" w:rsidP="0008387A">
            <w:pPr>
              <w:pStyle w:val="ListParagraph"/>
              <w:numPr>
                <w:ilvl w:val="0"/>
                <w:numId w:val="10"/>
              </w:numPr>
              <w:spacing w:line="312" w:lineRule="auto"/>
              <w:jc w:val="both"/>
              <w:rPr>
                <w:rFonts w:asciiTheme="majorBidi" w:hAnsiTheme="majorBidi" w:cstheme="majorBidi"/>
                <w:sz w:val="24"/>
                <w:szCs w:val="24"/>
                <w:lang w:bidi="ar-IQ"/>
              </w:rPr>
            </w:pPr>
            <w:r w:rsidRPr="0008387A">
              <w:rPr>
                <w:rFonts w:asciiTheme="majorBidi" w:hAnsiTheme="majorBidi" w:cstheme="majorBidi"/>
                <w:sz w:val="24"/>
                <w:szCs w:val="24"/>
                <w:lang w:val="en" w:bidi="ar-IQ"/>
              </w:rPr>
              <w:t>Chronological classification of genocide graves in Iraq for the period 1963-2003..</w:t>
            </w:r>
          </w:p>
          <w:p w:rsidR="003E4536" w:rsidRPr="00623A13" w:rsidRDefault="003E4536" w:rsidP="00D97FAC">
            <w:pPr>
              <w:spacing w:after="0" w:line="312" w:lineRule="auto"/>
              <w:jc w:val="both"/>
              <w:rPr>
                <w:rFonts w:asciiTheme="majorBidi" w:hAnsiTheme="majorBidi" w:cstheme="majorBidi"/>
                <w:sz w:val="24"/>
                <w:szCs w:val="24"/>
                <w:lang w:bidi="ar-IQ"/>
              </w:rPr>
            </w:pPr>
          </w:p>
        </w:tc>
      </w:tr>
    </w:tbl>
    <w:p w:rsidR="003E4536" w:rsidRDefault="003E4536">
      <w:pPr>
        <w:spacing w:after="384" w:line="312" w:lineRule="auto"/>
        <w:rPr>
          <w:rFonts w:ascii="Cambria" w:eastAsia="Cambria" w:hAnsi="Cambria" w:cs="Cambria"/>
          <w:b/>
          <w:color w:val="000000"/>
          <w:sz w:val="24"/>
          <w:szCs w:val="24"/>
        </w:rPr>
      </w:pPr>
    </w:p>
    <w:tbl>
      <w:tblPr>
        <w:tblStyle w:val="a5"/>
        <w:tblW w:w="10455" w:type="dxa"/>
        <w:tblInd w:w="-540" w:type="dxa"/>
        <w:tblLayout w:type="fixed"/>
        <w:tblLook w:val="0400" w:firstRow="0" w:lastRow="0" w:firstColumn="0" w:lastColumn="0" w:noHBand="0" w:noVBand="1"/>
      </w:tblPr>
      <w:tblGrid>
        <w:gridCol w:w="2564"/>
        <w:gridCol w:w="7891"/>
      </w:tblGrid>
      <w:tr w:rsidR="003E4536" w:rsidTr="008B3642">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rsidR="003E4536" w:rsidRDefault="005070C6">
            <w:pPr>
              <w:spacing w:after="0" w:line="276" w:lineRule="auto"/>
              <w:jc w:val="center"/>
              <w:rPr>
                <w:b/>
                <w:color w:val="17365D"/>
                <w:sz w:val="28"/>
                <w:szCs w:val="28"/>
              </w:rPr>
            </w:pPr>
            <w:r>
              <w:rPr>
                <w:b/>
                <w:color w:val="17365D"/>
                <w:sz w:val="28"/>
                <w:szCs w:val="28"/>
              </w:rPr>
              <w:t>Learning and Teaching Strategies</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3E4536">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Pr="00742009" w:rsidRDefault="005070C6" w:rsidP="00742009">
            <w:pPr>
              <w:spacing w:after="0" w:line="276" w:lineRule="auto"/>
              <w:jc w:val="center"/>
              <w:rPr>
                <w:rFonts w:asciiTheme="majorBidi" w:hAnsiTheme="majorBidi" w:cstheme="majorBidi"/>
                <w:b/>
                <w:sz w:val="24"/>
                <w:szCs w:val="24"/>
              </w:rPr>
            </w:pPr>
            <w:r w:rsidRPr="00742009">
              <w:rPr>
                <w:rFonts w:asciiTheme="majorBidi" w:hAnsiTheme="majorBidi" w:cstheme="majorBidi"/>
                <w:b/>
                <w:color w:val="000000"/>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rsidR="003E4536" w:rsidRDefault="00742009" w:rsidP="00742009">
            <w:pPr>
              <w:spacing w:before="240" w:after="0" w:line="276" w:lineRule="auto"/>
              <w:rPr>
                <w:rFonts w:asciiTheme="majorBidi" w:hAnsiTheme="majorBidi" w:cstheme="majorBidi"/>
                <w:color w:val="000000"/>
                <w:sz w:val="24"/>
                <w:szCs w:val="24"/>
              </w:rPr>
            </w:pPr>
            <w:r w:rsidRPr="00742009">
              <w:rPr>
                <w:rFonts w:asciiTheme="majorBidi" w:hAnsiTheme="majorBidi" w:cstheme="majorBidi"/>
                <w:color w:val="000000"/>
                <w:sz w:val="24"/>
                <w:szCs w:val="24"/>
              </w:rPr>
              <w:t>The main strategy that will be adopted</w:t>
            </w:r>
            <w:r>
              <w:rPr>
                <w:rFonts w:asciiTheme="majorBidi" w:hAnsiTheme="majorBidi" w:cstheme="majorBidi"/>
                <w:color w:val="000000"/>
                <w:sz w:val="24"/>
                <w:szCs w:val="24"/>
              </w:rPr>
              <w:t xml:space="preserve"> is :</w:t>
            </w:r>
          </w:p>
          <w:p w:rsidR="00742009" w:rsidRPr="00742009" w:rsidRDefault="00742009" w:rsidP="00742009">
            <w:pPr>
              <w:pStyle w:val="ListParagraph"/>
              <w:numPr>
                <w:ilvl w:val="0"/>
                <w:numId w:val="11"/>
              </w:numPr>
              <w:spacing w:before="240" w:line="276" w:lineRule="auto"/>
              <w:rPr>
                <w:rFonts w:asciiTheme="majorBidi" w:hAnsiTheme="majorBidi" w:cstheme="majorBidi"/>
                <w:color w:val="000000"/>
                <w:sz w:val="24"/>
                <w:szCs w:val="24"/>
                <w:lang w:val="en" w:bidi="ar-IQ"/>
              </w:rPr>
            </w:pPr>
            <w:r w:rsidRPr="00742009">
              <w:rPr>
                <w:rFonts w:asciiTheme="majorBidi" w:hAnsiTheme="majorBidi" w:cstheme="majorBidi"/>
                <w:color w:val="000000"/>
                <w:sz w:val="24"/>
                <w:szCs w:val="24"/>
                <w:lang w:val="en" w:bidi="ar-IQ"/>
              </w:rPr>
              <w:t>Students will have sufficient information about the concept of crime and its sections.</w:t>
            </w:r>
          </w:p>
          <w:p w:rsidR="00742009" w:rsidRPr="00742009" w:rsidRDefault="00742009" w:rsidP="00742009">
            <w:pPr>
              <w:pStyle w:val="ListParagraph"/>
              <w:numPr>
                <w:ilvl w:val="0"/>
                <w:numId w:val="11"/>
              </w:numPr>
              <w:spacing w:before="240" w:line="276" w:lineRule="auto"/>
              <w:rPr>
                <w:rFonts w:asciiTheme="majorBidi" w:hAnsiTheme="majorBidi" w:cstheme="majorBidi"/>
                <w:color w:val="000000"/>
                <w:sz w:val="24"/>
                <w:szCs w:val="24"/>
                <w:lang w:val="en" w:bidi="ar-IQ"/>
              </w:rPr>
            </w:pPr>
            <w:r w:rsidRPr="00742009">
              <w:rPr>
                <w:rFonts w:asciiTheme="majorBidi" w:hAnsiTheme="majorBidi" w:cstheme="majorBidi"/>
                <w:color w:val="000000"/>
                <w:sz w:val="24"/>
                <w:szCs w:val="24"/>
                <w:lang w:val="en" w:bidi="ar-IQ"/>
              </w:rPr>
              <w:t>There will be a visual and cinematic presentation of the crimes committed by the Baath regime in Iraq.</w:t>
            </w:r>
          </w:p>
          <w:p w:rsidR="00742009" w:rsidRPr="00C742CC" w:rsidRDefault="00742009" w:rsidP="00C742CC">
            <w:pPr>
              <w:pStyle w:val="ListParagraph"/>
              <w:numPr>
                <w:ilvl w:val="0"/>
                <w:numId w:val="11"/>
              </w:numPr>
              <w:spacing w:before="240" w:line="276" w:lineRule="auto"/>
              <w:rPr>
                <w:rFonts w:asciiTheme="majorBidi" w:hAnsiTheme="majorBidi" w:cstheme="majorBidi"/>
                <w:color w:val="000000"/>
                <w:sz w:val="24"/>
                <w:szCs w:val="24"/>
                <w:lang w:bidi="ar-IQ"/>
              </w:rPr>
            </w:pPr>
            <w:r w:rsidRPr="00742009">
              <w:rPr>
                <w:rFonts w:asciiTheme="majorBidi" w:hAnsiTheme="majorBidi" w:cstheme="majorBidi"/>
                <w:color w:val="000000"/>
                <w:sz w:val="24"/>
                <w:szCs w:val="24"/>
                <w:lang w:val="en" w:bidi="ar-IQ"/>
              </w:rPr>
              <w:t>The students will have a weekly exam during which the material will be reviewed so that it becomes ingrained in the students’ minds.</w:t>
            </w:r>
          </w:p>
          <w:p w:rsidR="003E4536" w:rsidRDefault="003E4536" w:rsidP="00D97FAC">
            <w:pPr>
              <w:spacing w:after="0" w:line="276" w:lineRule="auto"/>
              <w:jc w:val="both"/>
              <w:rPr>
                <w:color w:val="000000"/>
              </w:rPr>
            </w:pPr>
          </w:p>
        </w:tc>
      </w:tr>
    </w:tbl>
    <w:p w:rsidR="003E4536" w:rsidRDefault="003E4536">
      <w:pPr>
        <w:spacing w:line="276" w:lineRule="auto"/>
        <w:rPr>
          <w:rFonts w:ascii="Cambria" w:eastAsia="Cambria" w:hAnsi="Cambria" w:cs="Cambria"/>
          <w:b/>
          <w:color w:val="000000"/>
          <w:sz w:val="36"/>
          <w:szCs w:val="36"/>
        </w:rPr>
      </w:pPr>
    </w:p>
    <w:p w:rsidR="004B7062" w:rsidRDefault="004B7062">
      <w:pPr>
        <w:spacing w:line="276" w:lineRule="auto"/>
        <w:rPr>
          <w:rFonts w:ascii="Cambria" w:eastAsia="Cambria" w:hAnsi="Cambria" w:cs="Cambria"/>
          <w:b/>
          <w:color w:val="000000"/>
          <w:sz w:val="36"/>
          <w:szCs w:val="36"/>
        </w:rPr>
      </w:pPr>
    </w:p>
    <w:p w:rsidR="004B7062" w:rsidRDefault="004B7062">
      <w:pPr>
        <w:spacing w:line="276" w:lineRule="auto"/>
        <w:rPr>
          <w:rFonts w:ascii="Cambria" w:eastAsia="Cambria" w:hAnsi="Cambria" w:cs="Cambria"/>
          <w:b/>
          <w:color w:val="000000"/>
          <w:sz w:val="36"/>
          <w:szCs w:val="36"/>
        </w:rPr>
      </w:pPr>
    </w:p>
    <w:tbl>
      <w:tblPr>
        <w:tblStyle w:val="a6"/>
        <w:tblW w:w="10455" w:type="dxa"/>
        <w:tblInd w:w="-540" w:type="dxa"/>
        <w:tblLayout w:type="fixed"/>
        <w:tblLook w:val="0400" w:firstRow="0" w:lastRow="0" w:firstColumn="0" w:lastColumn="0" w:noHBand="0" w:noVBand="1"/>
      </w:tblPr>
      <w:tblGrid>
        <w:gridCol w:w="4077"/>
        <w:gridCol w:w="1276"/>
        <w:gridCol w:w="3974"/>
        <w:gridCol w:w="1128"/>
      </w:tblGrid>
      <w:tr w:rsidR="003E4536">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rsidP="008B3642">
            <w:pPr>
              <w:pBdr>
                <w:top w:val="nil"/>
                <w:left w:val="nil"/>
                <w:bottom w:val="nil"/>
                <w:right w:val="nil"/>
                <w:between w:val="nil"/>
              </w:pBdr>
              <w:shd w:val="clear" w:color="auto" w:fill="FFC000"/>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Pr>
              <w:t>Student Workload (SWL)</w:t>
            </w:r>
          </w:p>
          <w:p w:rsidR="003E4536" w:rsidRDefault="005070C6" w:rsidP="008B3642">
            <w:pPr>
              <w:pBdr>
                <w:top w:val="nil"/>
                <w:left w:val="nil"/>
                <w:bottom w:val="nil"/>
                <w:right w:val="nil"/>
                <w:between w:val="nil"/>
              </w:pBdr>
              <w:shd w:val="clear" w:color="auto" w:fill="FFC000"/>
              <w:bidi/>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tl/>
              </w:rPr>
              <w:t>الحمل الدراسي للطالب</w:t>
            </w: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sz w:val="24"/>
                <w:szCs w:val="24"/>
              </w:rPr>
            </w:pPr>
            <w:r>
              <w:rPr>
                <w:b/>
                <w:color w:val="000000"/>
                <w:sz w:val="24"/>
                <w:szCs w:val="24"/>
              </w:rPr>
              <w:t>Structured SWL (h/sem)</w:t>
            </w:r>
          </w:p>
          <w:p w:rsidR="003E4536" w:rsidRDefault="005070C6">
            <w:pPr>
              <w:spacing w:after="0" w:line="312" w:lineRule="auto"/>
              <w:rPr>
                <w:b/>
                <w:sz w:val="24"/>
                <w:szCs w:val="24"/>
              </w:rPr>
            </w:pPr>
            <w:r>
              <w:rPr>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sz w:val="24"/>
                <w:szCs w:val="24"/>
              </w:rPr>
            </w:pPr>
            <w:r>
              <w:rPr>
                <w:b/>
                <w:color w:val="000000"/>
                <w:sz w:val="24"/>
                <w:szCs w:val="24"/>
              </w:rPr>
              <w:t>Unstructured SWL (h/sem)</w:t>
            </w:r>
          </w:p>
          <w:p w:rsidR="003E4536" w:rsidRDefault="005070C6">
            <w:pPr>
              <w:spacing w:after="0" w:line="312" w:lineRule="auto"/>
              <w:rPr>
                <w:b/>
                <w:sz w:val="24"/>
                <w:szCs w:val="24"/>
              </w:rPr>
            </w:pPr>
            <w:r>
              <w:rPr>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sz w:val="24"/>
                <w:szCs w:val="24"/>
              </w:rPr>
            </w:pPr>
            <w:r>
              <w:rPr>
                <w:b/>
                <w:color w:val="000000"/>
                <w:sz w:val="24"/>
                <w:szCs w:val="24"/>
              </w:rPr>
              <w:t>Total SWL (h/sem)</w:t>
            </w:r>
          </w:p>
          <w:p w:rsidR="003E4536" w:rsidRDefault="005070C6">
            <w:pPr>
              <w:spacing w:after="0" w:line="312" w:lineRule="auto"/>
              <w:rPr>
                <w:b/>
                <w:sz w:val="24"/>
                <w:szCs w:val="24"/>
              </w:rPr>
            </w:pPr>
            <w:r>
              <w:rPr>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r>
    </w:tbl>
    <w:p w:rsidR="003E4536" w:rsidRDefault="003E4536">
      <w:pPr>
        <w:spacing w:after="0" w:line="312" w:lineRule="auto"/>
        <w:rPr>
          <w:rFonts w:ascii="Cambria" w:eastAsia="Cambria" w:hAnsi="Cambria" w:cs="Cambria"/>
          <w:b/>
          <w:color w:val="000000"/>
        </w:rPr>
      </w:pPr>
    </w:p>
    <w:p w:rsidR="004B7062" w:rsidRDefault="004B7062">
      <w:pPr>
        <w:spacing w:after="0" w:line="312" w:lineRule="auto"/>
        <w:rPr>
          <w:rFonts w:ascii="Cambria" w:eastAsia="Cambria" w:hAnsi="Cambria" w:cs="Cambria"/>
          <w:b/>
          <w:color w:val="000000"/>
        </w:rPr>
      </w:pPr>
    </w:p>
    <w:tbl>
      <w:tblPr>
        <w:tblStyle w:val="a7"/>
        <w:tblW w:w="10500" w:type="dxa"/>
        <w:tblInd w:w="-540" w:type="dxa"/>
        <w:tblLayout w:type="fixed"/>
        <w:tblLook w:val="0400" w:firstRow="0" w:lastRow="0" w:firstColumn="0" w:lastColumn="0" w:noHBand="0" w:noVBand="1"/>
      </w:tblPr>
      <w:tblGrid>
        <w:gridCol w:w="1485"/>
        <w:gridCol w:w="1785"/>
        <w:gridCol w:w="1140"/>
        <w:gridCol w:w="2250"/>
        <w:gridCol w:w="1455"/>
        <w:gridCol w:w="2385"/>
      </w:tblGrid>
      <w:tr w:rsidR="003E4536" w:rsidTr="008B3642">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FC000"/>
            <w:vAlign w:val="center"/>
          </w:tcPr>
          <w:p w:rsidR="003E4536" w:rsidRDefault="005070C6">
            <w:pPr>
              <w:spacing w:after="0" w:line="312" w:lineRule="auto"/>
              <w:jc w:val="center"/>
              <w:rPr>
                <w:b/>
                <w:color w:val="17365D"/>
                <w:sz w:val="28"/>
                <w:szCs w:val="28"/>
              </w:rPr>
            </w:pPr>
            <w:r>
              <w:rPr>
                <w:b/>
                <w:color w:val="17365D"/>
                <w:sz w:val="28"/>
                <w:szCs w:val="28"/>
              </w:rPr>
              <w:t>Module Evaluation</w:t>
            </w:r>
          </w:p>
          <w:p w:rsidR="003E4536" w:rsidRDefault="005070C6" w:rsidP="008B3642">
            <w:pPr>
              <w:pBdr>
                <w:top w:val="nil"/>
                <w:left w:val="nil"/>
                <w:bottom w:val="nil"/>
                <w:right w:val="nil"/>
                <w:between w:val="nil"/>
              </w:pBdr>
              <w:shd w:val="clear" w:color="auto" w:fill="FFC000"/>
              <w:bidi/>
              <w:spacing w:after="0"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3E4536">
        <w:trPr>
          <w:trHeight w:val="200"/>
        </w:trPr>
        <w:tc>
          <w:tcPr>
            <w:tcW w:w="3270" w:type="dxa"/>
            <w:gridSpan w:val="2"/>
            <w:tcBorders>
              <w:top w:val="single" w:sz="4" w:space="0" w:color="000000"/>
              <w:left w:val="single" w:sz="4" w:space="0" w:color="000000"/>
              <w:bottom w:val="single" w:sz="4" w:space="0" w:color="000000"/>
              <w:right w:val="nil"/>
            </w:tcBorders>
            <w:vAlign w:val="center"/>
          </w:tcPr>
          <w:p w:rsidR="003E4536" w:rsidRDefault="003E4536">
            <w:pPr>
              <w:spacing w:after="0" w:line="312" w:lineRule="auto"/>
              <w:ind w:left="360" w:hanging="720"/>
              <w:rPr>
                <w:b/>
                <w:sz w:val="20"/>
                <w:szCs w:val="20"/>
              </w:rPr>
            </w:pPr>
          </w:p>
          <w:p w:rsidR="003E4536" w:rsidRDefault="005070C6">
            <w:pPr>
              <w:spacing w:after="0" w:line="312" w:lineRule="auto"/>
              <w:ind w:left="360" w:hanging="720"/>
              <w:rPr>
                <w:b/>
                <w:sz w:val="20"/>
                <w:szCs w:val="20"/>
              </w:rPr>
            </w:pPr>
            <w:r>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12" w:lineRule="auto"/>
              <w:rPr>
                <w:b/>
                <w:color w:val="000000"/>
              </w:rPr>
            </w:pPr>
            <w:r>
              <w:rPr>
                <w:b/>
                <w:color w:val="000000"/>
              </w:rPr>
              <w:t>Relevant Learning Outcome</w:t>
            </w:r>
          </w:p>
        </w:tc>
      </w:tr>
      <w:tr w:rsidR="003E4536">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Quizzes</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Assignments</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 xml:space="preserve">Projects / </w:t>
            </w:r>
            <w:r>
              <w:rPr>
                <w:b/>
                <w:color w:val="FF0000"/>
              </w:rPr>
              <w:t>Lab.</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1</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Report</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Midterm Exam</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2 hr</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Final Exam</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2</w:t>
            </w:r>
            <w:r>
              <w:rPr>
                <w:color w:val="000000"/>
              </w:rPr>
              <w:t>hr</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5</w:t>
            </w:r>
            <w:r>
              <w:rPr>
                <w:color w:val="000000"/>
              </w:rPr>
              <w:t>0% (</w:t>
            </w:r>
            <w:r>
              <w:t>5</w:t>
            </w:r>
            <w:r>
              <w:rPr>
                <w:color w:val="000000"/>
              </w:rPr>
              <w:t>0)</w:t>
            </w:r>
          </w:p>
        </w:tc>
        <w:tc>
          <w:tcPr>
            <w:tcW w:w="1455"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Total assessment</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100% (100 Marks)</w:t>
            </w:r>
          </w:p>
        </w:tc>
        <w:tc>
          <w:tcPr>
            <w:tcW w:w="1455"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bl>
    <w:p w:rsidR="003E4536" w:rsidRDefault="003E4536">
      <w:pPr>
        <w:spacing w:after="0" w:line="312" w:lineRule="auto"/>
        <w:rPr>
          <w:rFonts w:ascii="Cambria" w:eastAsia="Cambria" w:hAnsi="Cambria" w:cs="Cambria"/>
          <w:b/>
          <w:color w:val="000000"/>
          <w:sz w:val="16"/>
          <w:szCs w:val="16"/>
        </w:rPr>
      </w:pPr>
    </w:p>
    <w:p w:rsidR="003E4536" w:rsidRDefault="003E4536">
      <w:pPr>
        <w:spacing w:after="0" w:line="312" w:lineRule="auto"/>
        <w:rPr>
          <w:rFonts w:ascii="Cambria" w:eastAsia="Cambria" w:hAnsi="Cambria" w:cs="Cambria"/>
          <w:b/>
          <w:color w:val="000000"/>
          <w:sz w:val="16"/>
          <w:szCs w:val="16"/>
        </w:rPr>
      </w:pPr>
    </w:p>
    <w:p w:rsidR="003E4536" w:rsidRDefault="003E4536">
      <w:pPr>
        <w:spacing w:line="276" w:lineRule="auto"/>
        <w:rPr>
          <w:rFonts w:ascii="Cambria" w:eastAsia="Cambria" w:hAnsi="Cambria" w:cs="Cambria"/>
          <w:b/>
          <w:color w:val="000000"/>
          <w:sz w:val="16"/>
          <w:szCs w:val="16"/>
        </w:rPr>
      </w:pPr>
    </w:p>
    <w:tbl>
      <w:tblPr>
        <w:tblStyle w:val="a8"/>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rsidTr="008B3642">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rsidR="003E4536" w:rsidRDefault="005070C6">
            <w:pPr>
              <w:spacing w:after="0" w:line="360" w:lineRule="auto"/>
              <w:jc w:val="center"/>
              <w:rPr>
                <w:b/>
                <w:color w:val="17365D"/>
                <w:sz w:val="28"/>
                <w:szCs w:val="28"/>
              </w:rPr>
            </w:pPr>
            <w:r>
              <w:rPr>
                <w:b/>
                <w:color w:val="17365D"/>
                <w:sz w:val="28"/>
                <w:szCs w:val="28"/>
              </w:rPr>
              <w:t>Delivery Plan (Weekly Syllabus)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النظري</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hanging="720"/>
              <w:rPr>
                <w:b/>
                <w:color w:val="000000"/>
              </w:rPr>
            </w:pPr>
            <w:r>
              <w:rPr>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sz w:val="24"/>
                <w:szCs w:val="24"/>
              </w:rPr>
            </w:pPr>
            <w:r>
              <w:rPr>
                <w:b/>
              </w:rPr>
              <w:t>Material Covered</w:t>
            </w:r>
          </w:p>
        </w:tc>
      </w:tr>
      <w:tr w:rsidR="003A0F4E"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8B241C">
            <w:pPr>
              <w:spacing w:before="240" w:after="0" w:line="360" w:lineRule="auto"/>
              <w:ind w:left="-18" w:firstLine="18"/>
              <w:jc w:val="center"/>
              <w:rPr>
                <w:b/>
                <w:color w:val="000000"/>
              </w:rPr>
            </w:pPr>
            <w:r>
              <w:rPr>
                <w:b/>
                <w:color w:val="000000"/>
              </w:rPr>
              <w:t>Week 1</w:t>
            </w:r>
          </w:p>
        </w:tc>
        <w:tc>
          <w:tcPr>
            <w:tcW w:w="9240" w:type="dxa"/>
            <w:shd w:val="clear" w:color="auto" w:fill="auto"/>
          </w:tcPr>
          <w:p w:rsidR="003A0F4E" w:rsidRPr="00045923" w:rsidRDefault="003A0F4E" w:rsidP="009A50AD">
            <w:pPr>
              <w:autoSpaceDE w:val="0"/>
              <w:autoSpaceDN w:val="0"/>
              <w:adjustRightInd w:val="0"/>
              <w:spacing w:before="240"/>
              <w:jc w:val="both"/>
              <w:rPr>
                <w:rFonts w:cs="Times New Roman"/>
                <w:sz w:val="24"/>
                <w:szCs w:val="24"/>
              </w:rPr>
            </w:pPr>
            <w:r>
              <w:rPr>
                <w:rFonts w:cs="Times New Roman"/>
                <w:sz w:val="24"/>
                <w:szCs w:val="24"/>
              </w:rPr>
              <w:t>Introduction</w:t>
            </w:r>
            <w:r w:rsidR="008B241C">
              <w:rPr>
                <w:rFonts w:cs="Times New Roman"/>
                <w:sz w:val="24"/>
                <w:szCs w:val="24"/>
              </w:rPr>
              <w:t xml:space="preserve"> </w:t>
            </w:r>
            <w:r w:rsidR="009A50AD">
              <w:rPr>
                <w:rFonts w:cs="Times New Roman"/>
                <w:sz w:val="24"/>
                <w:szCs w:val="24"/>
              </w:rPr>
              <w:t>.</w:t>
            </w:r>
          </w:p>
        </w:tc>
      </w:tr>
      <w:tr w:rsidR="003A0F4E"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8B241C">
            <w:pPr>
              <w:spacing w:before="240" w:after="0" w:line="360" w:lineRule="auto"/>
              <w:ind w:left="-18" w:firstLine="18"/>
              <w:jc w:val="center"/>
              <w:rPr>
                <w:b/>
                <w:color w:val="000000"/>
              </w:rPr>
            </w:pPr>
            <w:r>
              <w:rPr>
                <w:b/>
                <w:color w:val="000000"/>
              </w:rPr>
              <w:t>Week 2</w:t>
            </w:r>
          </w:p>
        </w:tc>
        <w:tc>
          <w:tcPr>
            <w:tcW w:w="9240" w:type="dxa"/>
            <w:shd w:val="clear" w:color="auto" w:fill="auto"/>
          </w:tcPr>
          <w:p w:rsidR="003A0F4E" w:rsidRPr="004051E6" w:rsidRDefault="00623A13" w:rsidP="009A50AD">
            <w:pPr>
              <w:pStyle w:val="Default"/>
              <w:spacing w:before="240"/>
              <w:jc w:val="both"/>
              <w:rPr>
                <w:sz w:val="28"/>
                <w:szCs w:val="28"/>
              </w:rPr>
            </w:pPr>
            <w:r w:rsidRPr="009A50AD">
              <w:rPr>
                <w:lang w:val="en" w:bidi="ar-IQ"/>
              </w:rPr>
              <w:t>Definition of crime linguistically and terminologically</w:t>
            </w:r>
            <w:r w:rsidR="009A50AD">
              <w:rPr>
                <w:sz w:val="28"/>
                <w:szCs w:val="28"/>
              </w:rPr>
              <w:t xml:space="preserve"> .</w:t>
            </w:r>
          </w:p>
        </w:tc>
      </w:tr>
      <w:tr w:rsidR="003A0F4E" w:rsidTr="006871F0">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8B241C">
            <w:pPr>
              <w:spacing w:before="240" w:after="0" w:line="360" w:lineRule="auto"/>
              <w:ind w:left="-18" w:firstLine="18"/>
              <w:jc w:val="center"/>
              <w:rPr>
                <w:b/>
                <w:color w:val="000000"/>
              </w:rPr>
            </w:pPr>
            <w:r>
              <w:rPr>
                <w:b/>
                <w:color w:val="000000"/>
              </w:rPr>
              <w:t>Week 3</w:t>
            </w:r>
          </w:p>
        </w:tc>
        <w:tc>
          <w:tcPr>
            <w:tcW w:w="9240" w:type="dxa"/>
            <w:shd w:val="clear" w:color="auto" w:fill="auto"/>
          </w:tcPr>
          <w:p w:rsidR="003A0F4E" w:rsidRPr="00045923" w:rsidRDefault="00623A13" w:rsidP="009A50AD">
            <w:pPr>
              <w:autoSpaceDE w:val="0"/>
              <w:autoSpaceDN w:val="0"/>
              <w:adjustRightInd w:val="0"/>
              <w:spacing w:before="240"/>
              <w:jc w:val="both"/>
              <w:rPr>
                <w:rFonts w:cs="Times New Roman"/>
                <w:sz w:val="24"/>
                <w:szCs w:val="24"/>
              </w:rPr>
            </w:pPr>
            <w:r w:rsidRPr="009A50AD">
              <w:rPr>
                <w:rFonts w:cs="Times New Roman"/>
                <w:sz w:val="24"/>
                <w:szCs w:val="24"/>
                <w:lang w:val="en" w:bidi="ar-IQ"/>
              </w:rPr>
              <w:t>Crime departments</w:t>
            </w:r>
            <w:r w:rsidR="009A50AD">
              <w:rPr>
                <w:rFonts w:cs="Times New Roman"/>
                <w:sz w:val="24"/>
                <w:szCs w:val="24"/>
              </w:rPr>
              <w:t xml:space="preserve"> .</w:t>
            </w:r>
          </w:p>
        </w:tc>
      </w:tr>
      <w:tr w:rsidR="003A0F4E"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8B241C">
            <w:pPr>
              <w:spacing w:before="240" w:after="0" w:line="360" w:lineRule="auto"/>
              <w:ind w:left="-18" w:firstLine="18"/>
              <w:jc w:val="center"/>
              <w:rPr>
                <w:b/>
                <w:color w:val="000000"/>
              </w:rPr>
            </w:pPr>
            <w:r>
              <w:rPr>
                <w:b/>
                <w:color w:val="000000"/>
              </w:rPr>
              <w:t>Week 4</w:t>
            </w:r>
          </w:p>
        </w:tc>
        <w:tc>
          <w:tcPr>
            <w:tcW w:w="9240" w:type="dxa"/>
            <w:shd w:val="clear" w:color="auto" w:fill="auto"/>
          </w:tcPr>
          <w:p w:rsidR="003A0F4E" w:rsidRPr="00045923" w:rsidRDefault="009A50AD" w:rsidP="008B241C">
            <w:pPr>
              <w:autoSpaceDE w:val="0"/>
              <w:autoSpaceDN w:val="0"/>
              <w:adjustRightInd w:val="0"/>
              <w:spacing w:before="240"/>
              <w:jc w:val="both"/>
              <w:rPr>
                <w:rFonts w:cs="Times New Roman"/>
                <w:sz w:val="24"/>
                <w:szCs w:val="24"/>
              </w:rPr>
            </w:pPr>
            <w:r w:rsidRPr="008B241C">
              <w:rPr>
                <w:lang w:val="en" w:bidi="ar-IQ"/>
              </w:rPr>
              <w:t>The crimes of the Baath regime according to the documentation of the Law of the Supreme Iraqi Criminal Court in 2005</w:t>
            </w:r>
            <w:r>
              <w:rPr>
                <w:lang w:val="en" w:bidi="ar-IQ"/>
              </w:rPr>
              <w:t xml:space="preserve"> .</w:t>
            </w:r>
          </w:p>
        </w:tc>
      </w:tr>
      <w:tr w:rsidR="003A0F4E"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8B241C">
            <w:pPr>
              <w:spacing w:before="240" w:after="0" w:line="360" w:lineRule="auto"/>
              <w:ind w:left="-18" w:firstLine="18"/>
              <w:jc w:val="center"/>
              <w:rPr>
                <w:b/>
                <w:color w:val="000000"/>
              </w:rPr>
            </w:pPr>
            <w:r>
              <w:rPr>
                <w:b/>
                <w:color w:val="000000"/>
              </w:rPr>
              <w:lastRenderedPageBreak/>
              <w:t>Week 5</w:t>
            </w:r>
          </w:p>
        </w:tc>
        <w:tc>
          <w:tcPr>
            <w:tcW w:w="9240" w:type="dxa"/>
            <w:shd w:val="clear" w:color="auto" w:fill="auto"/>
          </w:tcPr>
          <w:p w:rsidR="003A0F4E" w:rsidRPr="00045923" w:rsidRDefault="009A50AD" w:rsidP="009A50AD">
            <w:pPr>
              <w:autoSpaceDE w:val="0"/>
              <w:autoSpaceDN w:val="0"/>
              <w:adjustRightInd w:val="0"/>
              <w:spacing w:before="240" w:after="0" w:line="240" w:lineRule="auto"/>
              <w:jc w:val="both"/>
              <w:rPr>
                <w:rFonts w:cs="Times New Roman"/>
                <w:sz w:val="24"/>
                <w:szCs w:val="24"/>
              </w:rPr>
            </w:pPr>
            <w:r w:rsidRPr="009A50AD">
              <w:rPr>
                <w:rFonts w:cs="Times New Roman"/>
                <w:sz w:val="24"/>
                <w:szCs w:val="24"/>
                <w:lang w:val="en"/>
              </w:rPr>
              <w:t>Psychological crimes</w:t>
            </w:r>
            <w:r>
              <w:rPr>
                <w:rFonts w:cs="Times New Roman"/>
                <w:sz w:val="24"/>
                <w:szCs w:val="24"/>
              </w:rPr>
              <w:t xml:space="preserve"> .</w:t>
            </w:r>
          </w:p>
        </w:tc>
      </w:tr>
      <w:tr w:rsidR="003A0F4E"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8B241C">
            <w:pPr>
              <w:spacing w:before="240" w:after="0" w:line="360" w:lineRule="auto"/>
              <w:ind w:left="-18" w:firstLine="18"/>
              <w:jc w:val="center"/>
              <w:rPr>
                <w:b/>
                <w:color w:val="000000"/>
              </w:rPr>
            </w:pPr>
            <w:r>
              <w:rPr>
                <w:b/>
                <w:color w:val="000000"/>
              </w:rPr>
              <w:t>Week 6</w:t>
            </w:r>
          </w:p>
        </w:tc>
        <w:tc>
          <w:tcPr>
            <w:tcW w:w="9240" w:type="dxa"/>
            <w:shd w:val="clear" w:color="auto" w:fill="auto"/>
          </w:tcPr>
          <w:p w:rsidR="003A0F4E" w:rsidRPr="00045923" w:rsidRDefault="009A50AD" w:rsidP="009A50AD">
            <w:pPr>
              <w:autoSpaceDE w:val="0"/>
              <w:autoSpaceDN w:val="0"/>
              <w:adjustRightInd w:val="0"/>
              <w:spacing w:before="240" w:after="0" w:line="240" w:lineRule="auto"/>
              <w:jc w:val="both"/>
              <w:rPr>
                <w:rFonts w:cs="Times New Roman"/>
                <w:sz w:val="24"/>
                <w:szCs w:val="24"/>
              </w:rPr>
            </w:pPr>
            <w:r w:rsidRPr="009A50AD">
              <w:rPr>
                <w:rFonts w:cs="Times New Roman"/>
                <w:sz w:val="24"/>
                <w:szCs w:val="24"/>
                <w:lang w:val="en"/>
              </w:rPr>
              <w:t>Social crimes</w:t>
            </w:r>
            <w:r>
              <w:rPr>
                <w:rFonts w:cs="Times New Roman"/>
                <w:sz w:val="24"/>
                <w:szCs w:val="24"/>
              </w:rPr>
              <w:t xml:space="preserve"> .</w:t>
            </w:r>
          </w:p>
        </w:tc>
      </w:tr>
      <w:tr w:rsidR="003A0F4E"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8B241C">
            <w:pPr>
              <w:spacing w:before="240" w:after="0" w:line="360" w:lineRule="auto"/>
              <w:ind w:left="-18" w:firstLine="18"/>
              <w:jc w:val="center"/>
              <w:rPr>
                <w:b/>
                <w:color w:val="000000"/>
              </w:rPr>
            </w:pPr>
            <w:r>
              <w:rPr>
                <w:b/>
                <w:color w:val="000000"/>
              </w:rPr>
              <w:t>Week 7</w:t>
            </w:r>
          </w:p>
        </w:tc>
        <w:tc>
          <w:tcPr>
            <w:tcW w:w="9240" w:type="dxa"/>
            <w:shd w:val="clear" w:color="auto" w:fill="auto"/>
          </w:tcPr>
          <w:p w:rsidR="003A0F4E" w:rsidRPr="00EC6416" w:rsidRDefault="00EC6416" w:rsidP="00EC6416">
            <w:pPr>
              <w:autoSpaceDE w:val="0"/>
              <w:autoSpaceDN w:val="0"/>
              <w:adjustRightInd w:val="0"/>
              <w:spacing w:before="240" w:after="0" w:line="240" w:lineRule="auto"/>
              <w:jc w:val="both"/>
              <w:rPr>
                <w:rFonts w:cs="Times New Roman"/>
                <w:sz w:val="24"/>
                <w:szCs w:val="24"/>
                <w:lang w:val="en"/>
              </w:rPr>
            </w:pPr>
            <w:r w:rsidRPr="00EC6416">
              <w:rPr>
                <w:rFonts w:cs="Times New Roman"/>
                <w:sz w:val="24"/>
                <w:szCs w:val="24"/>
                <w:lang w:val="en"/>
              </w:rPr>
              <w:t>human rights violations and crimes of power.</w:t>
            </w:r>
          </w:p>
        </w:tc>
      </w:tr>
      <w:tr w:rsidR="003A0F4E"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8B241C">
            <w:pPr>
              <w:spacing w:before="240" w:after="0" w:line="360" w:lineRule="auto"/>
              <w:ind w:left="-18" w:firstLine="18"/>
              <w:jc w:val="center"/>
              <w:rPr>
                <w:b/>
                <w:color w:val="000000"/>
              </w:rPr>
            </w:pPr>
            <w:r>
              <w:rPr>
                <w:b/>
                <w:color w:val="000000"/>
              </w:rPr>
              <w:t>Week 8</w:t>
            </w:r>
          </w:p>
        </w:tc>
        <w:tc>
          <w:tcPr>
            <w:tcW w:w="9240" w:type="dxa"/>
            <w:shd w:val="clear" w:color="auto" w:fill="auto"/>
          </w:tcPr>
          <w:p w:rsidR="003A0F4E" w:rsidRPr="00EC6416" w:rsidRDefault="00EC6416" w:rsidP="00EC6416">
            <w:pPr>
              <w:autoSpaceDE w:val="0"/>
              <w:autoSpaceDN w:val="0"/>
              <w:adjustRightInd w:val="0"/>
              <w:spacing w:before="240"/>
              <w:jc w:val="both"/>
              <w:rPr>
                <w:rFonts w:cs="Times New Roman"/>
                <w:sz w:val="24"/>
                <w:szCs w:val="24"/>
                <w:lang w:val="en"/>
              </w:rPr>
            </w:pPr>
            <w:r w:rsidRPr="00EC6416">
              <w:rPr>
                <w:rFonts w:cs="Times New Roman"/>
                <w:sz w:val="24"/>
                <w:szCs w:val="24"/>
                <w:lang w:val="en"/>
              </w:rPr>
              <w:t xml:space="preserve">decisions regarding political and military </w:t>
            </w:r>
            <w:r>
              <w:rPr>
                <w:rFonts w:cs="Times New Roman"/>
                <w:sz w:val="24"/>
                <w:szCs w:val="24"/>
                <w:lang w:val="en"/>
              </w:rPr>
              <w:t>violations of the Baath regime .</w:t>
            </w:r>
          </w:p>
        </w:tc>
      </w:tr>
      <w:tr w:rsidR="003A0F4E"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8B241C">
            <w:pPr>
              <w:spacing w:before="240" w:after="0" w:line="360" w:lineRule="auto"/>
              <w:ind w:left="-18" w:firstLine="18"/>
              <w:jc w:val="center"/>
              <w:rPr>
                <w:b/>
                <w:color w:val="000000"/>
              </w:rPr>
            </w:pPr>
            <w:r>
              <w:rPr>
                <w:b/>
                <w:color w:val="000000"/>
              </w:rPr>
              <w:t>Week 9</w:t>
            </w:r>
          </w:p>
        </w:tc>
        <w:tc>
          <w:tcPr>
            <w:tcW w:w="9240" w:type="dxa"/>
            <w:shd w:val="clear" w:color="auto" w:fill="auto"/>
          </w:tcPr>
          <w:p w:rsidR="003A0F4E" w:rsidRPr="00045923" w:rsidRDefault="003A0F4E" w:rsidP="008B241C">
            <w:pPr>
              <w:autoSpaceDE w:val="0"/>
              <w:autoSpaceDN w:val="0"/>
              <w:adjustRightInd w:val="0"/>
              <w:spacing w:before="240"/>
              <w:jc w:val="center"/>
              <w:rPr>
                <w:rFonts w:cs="Times New Roman"/>
                <w:sz w:val="24"/>
                <w:szCs w:val="24"/>
              </w:rPr>
            </w:pPr>
            <w:r w:rsidRPr="004051E6">
              <w:rPr>
                <w:rFonts w:cs="Times New Roman"/>
                <w:sz w:val="24"/>
                <w:szCs w:val="24"/>
              </w:rPr>
              <w:t>Midterm exam</w:t>
            </w:r>
          </w:p>
        </w:tc>
      </w:tr>
      <w:tr w:rsidR="003A0F4E"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8B241C">
            <w:pPr>
              <w:spacing w:before="240" w:after="0" w:line="360" w:lineRule="auto"/>
              <w:ind w:left="-18" w:firstLine="18"/>
              <w:jc w:val="center"/>
              <w:rPr>
                <w:b/>
                <w:color w:val="000000"/>
              </w:rPr>
            </w:pPr>
            <w:r>
              <w:rPr>
                <w:b/>
                <w:color w:val="000000"/>
              </w:rPr>
              <w:t>Week 10</w:t>
            </w:r>
          </w:p>
        </w:tc>
        <w:tc>
          <w:tcPr>
            <w:tcW w:w="9240" w:type="dxa"/>
            <w:shd w:val="clear" w:color="auto" w:fill="auto"/>
          </w:tcPr>
          <w:p w:rsidR="003A0F4E" w:rsidRPr="00045923" w:rsidRDefault="00D85959" w:rsidP="00D85959">
            <w:pPr>
              <w:autoSpaceDE w:val="0"/>
              <w:autoSpaceDN w:val="0"/>
              <w:adjustRightInd w:val="0"/>
              <w:spacing w:before="240"/>
              <w:jc w:val="both"/>
              <w:rPr>
                <w:rFonts w:cs="Times New Roman"/>
                <w:sz w:val="24"/>
                <w:szCs w:val="24"/>
              </w:rPr>
            </w:pPr>
            <w:r w:rsidRPr="00D85959">
              <w:rPr>
                <w:rFonts w:cs="Times New Roman"/>
                <w:sz w:val="24"/>
                <w:szCs w:val="24"/>
                <w:lang w:val="en"/>
              </w:rPr>
              <w:t>Environmental crimes of the Baath regime in Iraq.</w:t>
            </w:r>
          </w:p>
        </w:tc>
      </w:tr>
      <w:tr w:rsidR="003A0F4E"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8B241C">
            <w:pPr>
              <w:spacing w:before="240" w:after="0" w:line="360" w:lineRule="auto"/>
              <w:ind w:left="-18" w:firstLine="18"/>
              <w:jc w:val="center"/>
              <w:rPr>
                <w:b/>
                <w:color w:val="000000"/>
              </w:rPr>
            </w:pPr>
            <w:r>
              <w:rPr>
                <w:b/>
                <w:color w:val="000000"/>
              </w:rPr>
              <w:t>Week 11</w:t>
            </w:r>
          </w:p>
        </w:tc>
        <w:tc>
          <w:tcPr>
            <w:tcW w:w="9240" w:type="dxa"/>
            <w:shd w:val="clear" w:color="auto" w:fill="auto"/>
          </w:tcPr>
          <w:p w:rsidR="003A0F4E" w:rsidRPr="00BB7C82" w:rsidRDefault="00BB7C82" w:rsidP="005C2AC2">
            <w:pPr>
              <w:autoSpaceDE w:val="0"/>
              <w:autoSpaceDN w:val="0"/>
              <w:adjustRightInd w:val="0"/>
              <w:spacing w:before="240" w:after="0" w:line="240" w:lineRule="auto"/>
              <w:rPr>
                <w:rFonts w:cs="Times New Roman"/>
                <w:sz w:val="24"/>
                <w:szCs w:val="24"/>
                <w:lang w:eastAsia="en-AU"/>
              </w:rPr>
            </w:pPr>
            <w:r w:rsidRPr="00BB7C82">
              <w:rPr>
                <w:rFonts w:cs="Times New Roman"/>
                <w:sz w:val="24"/>
                <w:szCs w:val="24"/>
                <w:lang w:val="en" w:eastAsia="en-AU"/>
              </w:rPr>
              <w:t>Destruction of cities and vi</w:t>
            </w:r>
            <w:r>
              <w:rPr>
                <w:rFonts w:cs="Times New Roman"/>
                <w:sz w:val="24"/>
                <w:szCs w:val="24"/>
                <w:lang w:val="en" w:eastAsia="en-AU"/>
              </w:rPr>
              <w:t xml:space="preserve">llages (scorched earth policy) + </w:t>
            </w:r>
            <w:r w:rsidRPr="00BB7C82">
              <w:rPr>
                <w:rFonts w:cs="Times New Roman"/>
                <w:sz w:val="24"/>
                <w:szCs w:val="24"/>
                <w:lang w:val="en" w:eastAsia="en-AU"/>
              </w:rPr>
              <w:t>Destroyin</w:t>
            </w:r>
            <w:r>
              <w:rPr>
                <w:rFonts w:cs="Times New Roman"/>
                <w:sz w:val="24"/>
                <w:szCs w:val="24"/>
                <w:lang w:val="en" w:eastAsia="en-AU"/>
              </w:rPr>
              <w:t>g palm groves, trees and crops .</w:t>
            </w:r>
          </w:p>
        </w:tc>
      </w:tr>
      <w:tr w:rsidR="003A0F4E"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8B241C">
            <w:pPr>
              <w:spacing w:before="240" w:after="0" w:line="360" w:lineRule="auto"/>
              <w:ind w:left="-18" w:firstLine="18"/>
              <w:jc w:val="center"/>
              <w:rPr>
                <w:b/>
                <w:color w:val="000000"/>
              </w:rPr>
            </w:pPr>
            <w:r>
              <w:rPr>
                <w:b/>
                <w:color w:val="000000"/>
              </w:rPr>
              <w:t>Week 12</w:t>
            </w:r>
          </w:p>
        </w:tc>
        <w:tc>
          <w:tcPr>
            <w:tcW w:w="9240" w:type="dxa"/>
            <w:shd w:val="clear" w:color="auto" w:fill="auto"/>
          </w:tcPr>
          <w:p w:rsidR="003A0F4E" w:rsidRPr="00045923" w:rsidRDefault="005C2AC2" w:rsidP="005C2AC2">
            <w:pPr>
              <w:autoSpaceDE w:val="0"/>
              <w:autoSpaceDN w:val="0"/>
              <w:adjustRightInd w:val="0"/>
              <w:spacing w:before="240" w:after="0" w:line="240" w:lineRule="auto"/>
              <w:jc w:val="both"/>
              <w:rPr>
                <w:rFonts w:cs="Times New Roman"/>
                <w:sz w:val="24"/>
                <w:szCs w:val="24"/>
                <w:lang w:val="en-AU" w:eastAsia="en-AU"/>
              </w:rPr>
            </w:pPr>
            <w:r w:rsidRPr="0008387A">
              <w:rPr>
                <w:rFonts w:asciiTheme="majorBidi" w:hAnsiTheme="majorBidi" w:cstheme="majorBidi"/>
                <w:sz w:val="24"/>
                <w:szCs w:val="24"/>
                <w:lang w:val="en" w:bidi="ar-IQ"/>
              </w:rPr>
              <w:t>Mass grave crimes</w:t>
            </w:r>
            <w:r>
              <w:rPr>
                <w:rFonts w:asciiTheme="majorBidi" w:hAnsiTheme="majorBidi" w:cstheme="majorBidi"/>
                <w:sz w:val="24"/>
                <w:szCs w:val="24"/>
                <w:lang w:val="en" w:bidi="ar-IQ"/>
              </w:rPr>
              <w:t xml:space="preserve"> </w:t>
            </w:r>
            <w:r w:rsidRPr="0008387A">
              <w:rPr>
                <w:rFonts w:asciiTheme="majorBidi" w:hAnsiTheme="majorBidi" w:cstheme="majorBidi"/>
                <w:sz w:val="24"/>
                <w:szCs w:val="24"/>
                <w:lang w:val="en" w:bidi="ar-IQ"/>
              </w:rPr>
              <w:t>.</w:t>
            </w:r>
          </w:p>
        </w:tc>
      </w:tr>
      <w:tr w:rsidR="003A0F4E"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8B241C">
            <w:pPr>
              <w:spacing w:before="240" w:after="0" w:line="360" w:lineRule="auto"/>
              <w:ind w:left="-18" w:firstLine="18"/>
              <w:jc w:val="center"/>
              <w:rPr>
                <w:b/>
                <w:color w:val="000000"/>
              </w:rPr>
            </w:pPr>
            <w:r>
              <w:rPr>
                <w:b/>
                <w:color w:val="000000"/>
              </w:rPr>
              <w:t>Week 13</w:t>
            </w:r>
          </w:p>
        </w:tc>
        <w:tc>
          <w:tcPr>
            <w:tcW w:w="9240" w:type="dxa"/>
            <w:shd w:val="clear" w:color="auto" w:fill="auto"/>
          </w:tcPr>
          <w:p w:rsidR="003A0F4E" w:rsidRPr="005C2AC2" w:rsidRDefault="005C2AC2" w:rsidP="005C2AC2">
            <w:pPr>
              <w:spacing w:line="312" w:lineRule="auto"/>
              <w:jc w:val="both"/>
              <w:rPr>
                <w:rFonts w:asciiTheme="majorBidi" w:hAnsiTheme="majorBidi" w:cstheme="majorBidi"/>
                <w:sz w:val="24"/>
                <w:szCs w:val="24"/>
                <w:lang w:val="en" w:bidi="ar-IQ"/>
              </w:rPr>
            </w:pPr>
            <w:r w:rsidRPr="005C2AC2">
              <w:rPr>
                <w:rFonts w:asciiTheme="majorBidi" w:hAnsiTheme="majorBidi" w:cstheme="majorBidi"/>
                <w:sz w:val="24"/>
                <w:szCs w:val="24"/>
                <w:lang w:val="en" w:bidi="ar-IQ"/>
              </w:rPr>
              <w:t xml:space="preserve">Incidents of genocide graves committed </w:t>
            </w:r>
            <w:r w:rsidRPr="005C2AC2">
              <w:rPr>
                <w:rFonts w:asciiTheme="majorBidi" w:hAnsiTheme="majorBidi" w:cstheme="majorBidi"/>
                <w:sz w:val="24"/>
                <w:szCs w:val="24"/>
                <w:lang w:val="en" w:bidi="ar-IQ"/>
              </w:rPr>
              <w:t>by the Baathist regime in Iraq .</w:t>
            </w:r>
          </w:p>
        </w:tc>
      </w:tr>
      <w:tr w:rsidR="003A0F4E"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8B241C">
            <w:pPr>
              <w:spacing w:before="240" w:after="0" w:line="360" w:lineRule="auto"/>
              <w:ind w:left="-18" w:firstLine="18"/>
              <w:jc w:val="center"/>
              <w:rPr>
                <w:b/>
                <w:color w:val="000000"/>
              </w:rPr>
            </w:pPr>
            <w:r>
              <w:rPr>
                <w:b/>
                <w:color w:val="000000"/>
              </w:rPr>
              <w:t>Week 14</w:t>
            </w:r>
          </w:p>
        </w:tc>
        <w:tc>
          <w:tcPr>
            <w:tcW w:w="9240" w:type="dxa"/>
            <w:shd w:val="clear" w:color="auto" w:fill="auto"/>
          </w:tcPr>
          <w:p w:rsidR="003A0F4E" w:rsidRPr="005C2AC2" w:rsidRDefault="005C2AC2" w:rsidP="005C2AC2">
            <w:pPr>
              <w:spacing w:line="312" w:lineRule="auto"/>
              <w:jc w:val="both"/>
              <w:rPr>
                <w:rFonts w:asciiTheme="majorBidi" w:hAnsiTheme="majorBidi" w:cstheme="majorBidi"/>
                <w:sz w:val="24"/>
                <w:szCs w:val="24"/>
                <w:lang w:bidi="ar-IQ"/>
              </w:rPr>
            </w:pPr>
            <w:r w:rsidRPr="005C2AC2">
              <w:rPr>
                <w:rFonts w:asciiTheme="majorBidi" w:hAnsiTheme="majorBidi" w:cstheme="majorBidi"/>
                <w:sz w:val="24"/>
                <w:szCs w:val="24"/>
                <w:lang w:val="en" w:bidi="ar-IQ"/>
              </w:rPr>
              <w:t>Chronological classification of genocide graves in</w:t>
            </w:r>
            <w:r w:rsidRPr="005C2AC2">
              <w:rPr>
                <w:rFonts w:asciiTheme="majorBidi" w:hAnsiTheme="majorBidi" w:cstheme="majorBidi"/>
                <w:sz w:val="24"/>
                <w:szCs w:val="24"/>
                <w:lang w:val="en" w:bidi="ar-IQ"/>
              </w:rPr>
              <w:t xml:space="preserve"> Iraq for the period 1963-2003 .</w:t>
            </w:r>
          </w:p>
        </w:tc>
      </w:tr>
      <w:tr w:rsidR="003A0F4E" w:rsidTr="006871F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8B241C">
            <w:pPr>
              <w:spacing w:before="240" w:after="0" w:line="360" w:lineRule="auto"/>
              <w:ind w:left="-18" w:firstLine="18"/>
              <w:jc w:val="center"/>
              <w:rPr>
                <w:b/>
                <w:color w:val="000000"/>
              </w:rPr>
            </w:pPr>
            <w:r>
              <w:rPr>
                <w:b/>
                <w:color w:val="000000"/>
              </w:rPr>
              <w:t>Week 15</w:t>
            </w:r>
          </w:p>
        </w:tc>
        <w:tc>
          <w:tcPr>
            <w:tcW w:w="9240" w:type="dxa"/>
            <w:shd w:val="clear" w:color="auto" w:fill="auto"/>
          </w:tcPr>
          <w:p w:rsidR="003A0F4E" w:rsidRPr="00045923" w:rsidRDefault="003A0F4E" w:rsidP="008B241C">
            <w:pPr>
              <w:autoSpaceDE w:val="0"/>
              <w:autoSpaceDN w:val="0"/>
              <w:adjustRightInd w:val="0"/>
              <w:spacing w:before="240"/>
              <w:jc w:val="center"/>
              <w:rPr>
                <w:rFonts w:cs="Times New Roman"/>
                <w:sz w:val="24"/>
                <w:szCs w:val="24"/>
                <w:lang w:val="en-AU" w:eastAsia="en-AU"/>
              </w:rPr>
            </w:pPr>
            <w:r>
              <w:rPr>
                <w:rFonts w:cs="Times New Roman"/>
                <w:sz w:val="24"/>
                <w:szCs w:val="24"/>
                <w:lang w:val="en-AU" w:eastAsia="en-AU"/>
              </w:rPr>
              <w:t xml:space="preserve">Second Midterm </w:t>
            </w:r>
            <w:r w:rsidRPr="00045923">
              <w:rPr>
                <w:rFonts w:cs="Times New Roman"/>
                <w:sz w:val="24"/>
                <w:szCs w:val="24"/>
                <w:lang w:val="en-AU" w:eastAsia="en-AU"/>
              </w:rPr>
              <w:t>Exam</w:t>
            </w:r>
          </w:p>
        </w:tc>
      </w:tr>
      <w:tr w:rsidR="003A0F4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A0F4E" w:rsidRDefault="003A0F4E" w:rsidP="008B241C">
            <w:pPr>
              <w:spacing w:before="240" w:after="0" w:line="360" w:lineRule="auto"/>
              <w:ind w:left="-18" w:firstLine="18"/>
              <w:jc w:val="center"/>
              <w:rPr>
                <w:b/>
                <w:color w:val="000000"/>
              </w:rPr>
            </w:pPr>
            <w:r>
              <w:rPr>
                <w:b/>
                <w:color w:val="000000"/>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rsidR="003A0F4E" w:rsidRDefault="003A0F4E" w:rsidP="008B241C">
            <w:pPr>
              <w:spacing w:before="240" w:after="0" w:line="360" w:lineRule="auto"/>
              <w:rPr>
                <w:b/>
              </w:rPr>
            </w:pPr>
            <w:r>
              <w:rPr>
                <w:b/>
              </w:rPr>
              <w:t>Preparatory week before the final Exam</w:t>
            </w:r>
          </w:p>
        </w:tc>
      </w:tr>
    </w:tbl>
    <w:p w:rsidR="003E4536" w:rsidRDefault="003E4536">
      <w:pPr>
        <w:tabs>
          <w:tab w:val="center" w:pos="3870"/>
        </w:tabs>
        <w:spacing w:after="0" w:line="360" w:lineRule="auto"/>
        <w:ind w:left="1985" w:hanging="1985"/>
        <w:jc w:val="both"/>
        <w:rPr>
          <w:b/>
          <w:sz w:val="24"/>
          <w:szCs w:val="24"/>
        </w:rPr>
      </w:pPr>
    </w:p>
    <w:p w:rsidR="003E4536" w:rsidRDefault="003E4536">
      <w:pPr>
        <w:rPr>
          <w:rFonts w:ascii="Cambria" w:eastAsia="Cambria" w:hAnsi="Cambria" w:cs="Cambria"/>
        </w:rPr>
      </w:pPr>
    </w:p>
    <w:tbl>
      <w:tblPr>
        <w:tblStyle w:val="a9"/>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rsidTr="008B3642">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rsidR="003E4536" w:rsidRDefault="005070C6">
            <w:pPr>
              <w:spacing w:after="0" w:line="360" w:lineRule="auto"/>
              <w:jc w:val="center"/>
              <w:rPr>
                <w:b/>
                <w:color w:val="17365D"/>
                <w:sz w:val="28"/>
                <w:szCs w:val="28"/>
              </w:rPr>
            </w:pPr>
            <w:r>
              <w:rPr>
                <w:b/>
                <w:color w:val="17365D"/>
                <w:sz w:val="28"/>
                <w:szCs w:val="28"/>
              </w:rPr>
              <w:t>Delivery Plan (Weekly Lab. Syllabus)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للمختبر</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sz w:val="24"/>
                <w:szCs w:val="24"/>
              </w:rPr>
            </w:pPr>
            <w:r>
              <w:rPr>
                <w:b/>
              </w:rPr>
              <w:t>Material Covered</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60" w:lineRule="auto"/>
              <w:rPr>
                <w:sz w:val="24"/>
                <w:szCs w:val="24"/>
              </w:rPr>
            </w:pP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60" w:lineRule="auto"/>
              <w:rPr>
                <w:sz w:val="24"/>
                <w:szCs w:val="24"/>
              </w:rPr>
            </w:pPr>
          </w:p>
        </w:tc>
      </w:tr>
      <w:tr w:rsidR="003E4536">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60" w:lineRule="auto"/>
              <w:rPr>
                <w:sz w:val="24"/>
                <w:szCs w:val="24"/>
              </w:rPr>
            </w:pP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60" w:lineRule="auto"/>
              <w:rPr>
                <w:sz w:val="24"/>
                <w:szCs w:val="24"/>
              </w:rPr>
            </w:pP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60" w:lineRule="auto"/>
              <w:rPr>
                <w:sz w:val="24"/>
                <w:szCs w:val="24"/>
              </w:rPr>
            </w:pP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60" w:lineRule="auto"/>
              <w:rPr>
                <w:sz w:val="24"/>
                <w:szCs w:val="24"/>
              </w:rPr>
            </w:pP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60" w:lineRule="auto"/>
              <w:rPr>
                <w:sz w:val="24"/>
                <w:szCs w:val="24"/>
              </w:rPr>
            </w:pPr>
          </w:p>
        </w:tc>
      </w:tr>
    </w:tbl>
    <w:p w:rsidR="003E4536" w:rsidRDefault="003E4536">
      <w:pPr>
        <w:tabs>
          <w:tab w:val="center" w:pos="3870"/>
        </w:tabs>
        <w:spacing w:after="0" w:line="360" w:lineRule="auto"/>
        <w:ind w:left="1985"/>
        <w:jc w:val="both"/>
        <w:rPr>
          <w:rFonts w:ascii="Times New Roman" w:eastAsia="Times New Roman" w:hAnsi="Times New Roman" w:cs="Times New Roman"/>
          <w:b/>
          <w:sz w:val="32"/>
          <w:szCs w:val="32"/>
        </w:rPr>
      </w:pPr>
    </w:p>
    <w:tbl>
      <w:tblPr>
        <w:tblStyle w:val="aa"/>
        <w:tblW w:w="10515" w:type="dxa"/>
        <w:tblInd w:w="-540" w:type="dxa"/>
        <w:tblLayout w:type="fixed"/>
        <w:tblLook w:val="0400" w:firstRow="0" w:lastRow="0" w:firstColumn="0" w:lastColumn="0" w:noHBand="0" w:noVBand="1"/>
      </w:tblPr>
      <w:tblGrid>
        <w:gridCol w:w="2340"/>
        <w:gridCol w:w="5835"/>
        <w:gridCol w:w="2340"/>
      </w:tblGrid>
      <w:tr w:rsidR="003E4536" w:rsidTr="000B4A7C">
        <w:tc>
          <w:tcPr>
            <w:tcW w:w="10515" w:type="dxa"/>
            <w:gridSpan w:val="3"/>
            <w:tcBorders>
              <w:top w:val="single" w:sz="4" w:space="0" w:color="000000"/>
              <w:left w:val="single" w:sz="4" w:space="0" w:color="000000"/>
              <w:bottom w:val="single" w:sz="4" w:space="0" w:color="000000"/>
              <w:right w:val="single" w:sz="4" w:space="0" w:color="000000"/>
            </w:tcBorders>
            <w:shd w:val="clear" w:color="auto" w:fill="FFC000"/>
            <w:vAlign w:val="center"/>
          </w:tcPr>
          <w:p w:rsidR="003E4536" w:rsidRDefault="005070C6">
            <w:pPr>
              <w:spacing w:after="0" w:line="312" w:lineRule="auto"/>
              <w:jc w:val="center"/>
              <w:rPr>
                <w:b/>
                <w:color w:val="17365D"/>
                <w:sz w:val="28"/>
                <w:szCs w:val="28"/>
              </w:rPr>
            </w:pPr>
            <w:r>
              <w:rPr>
                <w:b/>
                <w:color w:val="17365D"/>
                <w:sz w:val="28"/>
                <w:szCs w:val="28"/>
              </w:rPr>
              <w:lastRenderedPageBreak/>
              <w:t>Learning and Teaching Resources</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3E4536">
        <w:tc>
          <w:tcPr>
            <w:tcW w:w="2340"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rPr>
            </w:pPr>
            <w:r>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12" w:lineRule="auto"/>
              <w:jc w:val="center"/>
              <w:rPr>
                <w:b/>
              </w:rPr>
            </w:pPr>
            <w:r>
              <w:rPr>
                <w:b/>
              </w:rPr>
              <w:t>Available in the Library?</w:t>
            </w:r>
          </w:p>
        </w:tc>
      </w:tr>
      <w:tr w:rsidR="003E4536">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Required Texts</w:t>
            </w:r>
          </w:p>
        </w:tc>
        <w:tc>
          <w:tcPr>
            <w:tcW w:w="5835" w:type="dxa"/>
            <w:tcBorders>
              <w:top w:val="single" w:sz="4" w:space="0" w:color="000000"/>
              <w:left w:val="single" w:sz="4" w:space="0" w:color="000000"/>
              <w:bottom w:val="single" w:sz="4" w:space="0" w:color="000000"/>
              <w:right w:val="nil"/>
            </w:tcBorders>
            <w:vAlign w:val="center"/>
          </w:tcPr>
          <w:p w:rsidR="00D75D6A" w:rsidRPr="00D75D6A" w:rsidRDefault="00D75D6A" w:rsidP="00D75D6A">
            <w:pPr>
              <w:spacing w:before="240" w:after="0" w:line="312" w:lineRule="auto"/>
              <w:ind w:left="185"/>
              <w:rPr>
                <w:rFonts w:asciiTheme="majorBidi" w:hAnsiTheme="majorBidi" w:cstheme="majorBidi"/>
                <w:sz w:val="24"/>
                <w:szCs w:val="24"/>
                <w:lang w:bidi="ar-IQ"/>
              </w:rPr>
            </w:pPr>
            <w:r w:rsidRPr="00D75D6A">
              <w:rPr>
                <w:rFonts w:asciiTheme="majorBidi" w:hAnsiTheme="majorBidi" w:cstheme="majorBidi"/>
                <w:sz w:val="24"/>
                <w:szCs w:val="24"/>
                <w:lang w:val="en" w:bidi="ar-IQ"/>
              </w:rPr>
              <w:t>Republic of Iraq Ministry of High</w:t>
            </w:r>
            <w:bookmarkStart w:id="1" w:name="_GoBack"/>
            <w:bookmarkEnd w:id="1"/>
            <w:r w:rsidRPr="00D75D6A">
              <w:rPr>
                <w:rFonts w:asciiTheme="majorBidi" w:hAnsiTheme="majorBidi" w:cstheme="majorBidi"/>
                <w:sz w:val="24"/>
                <w:szCs w:val="24"/>
                <w:lang w:val="en" w:bidi="ar-IQ"/>
              </w:rPr>
              <w:t>er Education and Scientific Research</w:t>
            </w:r>
          </w:p>
          <w:p w:rsidR="003E4536" w:rsidRPr="00D75D6A" w:rsidRDefault="00D75D6A" w:rsidP="00D75D6A">
            <w:pPr>
              <w:spacing w:before="240" w:after="0" w:line="312" w:lineRule="auto"/>
              <w:ind w:left="185"/>
              <w:rPr>
                <w:rFonts w:asciiTheme="majorBidi" w:hAnsiTheme="majorBidi" w:cstheme="majorBidi"/>
                <w:sz w:val="24"/>
                <w:szCs w:val="24"/>
                <w:lang w:bidi="ar-IQ"/>
              </w:rPr>
            </w:pPr>
            <w:r>
              <w:rPr>
                <w:rFonts w:asciiTheme="majorBidi" w:hAnsiTheme="majorBidi" w:cstheme="majorBidi"/>
                <w:sz w:val="24"/>
                <w:szCs w:val="24"/>
                <w:lang w:val="en" w:bidi="ar-IQ"/>
              </w:rPr>
              <w:t xml:space="preserve">" </w:t>
            </w:r>
            <w:r w:rsidRPr="00D75D6A">
              <w:rPr>
                <w:rFonts w:asciiTheme="majorBidi" w:hAnsiTheme="majorBidi" w:cstheme="majorBidi"/>
                <w:sz w:val="24"/>
                <w:szCs w:val="24"/>
                <w:lang w:val="en" w:bidi="ar-IQ"/>
              </w:rPr>
              <w:t>The crimes of the Baath regime in Iraq</w:t>
            </w:r>
            <w:r>
              <w:rPr>
                <w:rFonts w:asciiTheme="majorBidi" w:hAnsiTheme="majorBidi" w:cstheme="majorBidi"/>
                <w:sz w:val="24"/>
                <w:szCs w:val="24"/>
                <w:lang w:bidi="ar-IQ"/>
              </w:rPr>
              <w:t xml:space="preserve"> ", 2023 .</w:t>
            </w:r>
          </w:p>
        </w:tc>
        <w:tc>
          <w:tcPr>
            <w:tcW w:w="2340" w:type="dxa"/>
            <w:tcBorders>
              <w:top w:val="single" w:sz="4" w:space="0" w:color="000000"/>
              <w:left w:val="single" w:sz="4" w:space="0" w:color="000000"/>
              <w:bottom w:val="single" w:sz="4" w:space="0" w:color="000000"/>
              <w:right w:val="single" w:sz="4" w:space="0" w:color="000000"/>
            </w:tcBorders>
            <w:vAlign w:val="center"/>
          </w:tcPr>
          <w:p w:rsidR="003E4536" w:rsidRPr="00D75D6A" w:rsidRDefault="00D75D6A">
            <w:pPr>
              <w:spacing w:after="0" w:line="312" w:lineRule="auto"/>
              <w:jc w:val="center"/>
              <w:rPr>
                <w:rFonts w:asciiTheme="majorBidi" w:hAnsiTheme="majorBidi" w:cstheme="majorBidi"/>
                <w:color w:val="FF0000"/>
              </w:rPr>
            </w:pPr>
            <w:r w:rsidRPr="00D75D6A">
              <w:rPr>
                <w:rFonts w:asciiTheme="majorBidi" w:hAnsiTheme="majorBidi" w:cstheme="majorBidi"/>
                <w:color w:val="000000" w:themeColor="text1"/>
                <w:sz w:val="24"/>
                <w:szCs w:val="24"/>
              </w:rPr>
              <w:t>yes</w:t>
            </w:r>
          </w:p>
        </w:tc>
      </w:tr>
      <w:tr w:rsidR="003E4536">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Recommended Texts</w:t>
            </w:r>
          </w:p>
        </w:tc>
        <w:tc>
          <w:tcPr>
            <w:tcW w:w="5835"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ind w:left="185"/>
            </w:pPr>
          </w:p>
        </w:tc>
        <w:tc>
          <w:tcPr>
            <w:tcW w:w="23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pPr>
          </w:p>
        </w:tc>
      </w:tr>
      <w:tr w:rsidR="003E4536">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ind w:left="180"/>
            </w:pPr>
          </w:p>
        </w:tc>
      </w:tr>
    </w:tbl>
    <w:p w:rsidR="003E4536" w:rsidRDefault="005070C6">
      <w:pPr>
        <w:tabs>
          <w:tab w:val="left" w:pos="1980"/>
        </w:tabs>
        <w:ind w:left="1985" w:hanging="1985"/>
        <w:jc w:val="both"/>
        <w:rPr>
          <w:b/>
          <w:color w:val="000000"/>
          <w:sz w:val="32"/>
          <w:szCs w:val="32"/>
        </w:rPr>
      </w:pPr>
      <w:r>
        <w:rPr>
          <w:b/>
          <w:color w:val="000000"/>
          <w:sz w:val="32"/>
          <w:szCs w:val="32"/>
        </w:rPr>
        <w:tab/>
      </w:r>
      <w:r>
        <w:rPr>
          <w:b/>
          <w:color w:val="000000"/>
          <w:sz w:val="32"/>
          <w:szCs w:val="32"/>
        </w:rPr>
        <w:tab/>
      </w:r>
    </w:p>
    <w:tbl>
      <w:tblPr>
        <w:tblStyle w:val="ab"/>
        <w:tblW w:w="10470" w:type="dxa"/>
        <w:tblInd w:w="-547" w:type="dxa"/>
        <w:tblLayout w:type="fixed"/>
        <w:tblLook w:val="0400" w:firstRow="0" w:lastRow="0" w:firstColumn="0" w:lastColumn="0" w:noHBand="0" w:noVBand="1"/>
      </w:tblPr>
      <w:tblGrid>
        <w:gridCol w:w="1620"/>
        <w:gridCol w:w="1710"/>
        <w:gridCol w:w="2085"/>
        <w:gridCol w:w="1155"/>
        <w:gridCol w:w="3900"/>
      </w:tblGrid>
      <w:tr w:rsidR="003E4536" w:rsidTr="000B4A7C">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C000"/>
          </w:tcPr>
          <w:p w:rsidR="003E4536" w:rsidRDefault="005070C6">
            <w:pPr>
              <w:tabs>
                <w:tab w:val="left" w:pos="1890"/>
                <w:tab w:val="center" w:pos="4544"/>
              </w:tabs>
              <w:spacing w:after="0"/>
              <w:ind w:right="1152"/>
              <w:rPr>
                <w:b/>
                <w:color w:val="000000"/>
                <w:sz w:val="28"/>
                <w:szCs w:val="28"/>
              </w:rPr>
            </w:pPr>
            <w:r>
              <w:rPr>
                <w:b/>
                <w:color w:val="000000"/>
                <w:sz w:val="28"/>
                <w:szCs w:val="28"/>
              </w:rPr>
              <w:tab/>
            </w:r>
            <w:r>
              <w:rPr>
                <w:b/>
                <w:color w:val="000000"/>
                <w:sz w:val="28"/>
                <w:szCs w:val="28"/>
              </w:rPr>
              <w:tab/>
              <w:t xml:space="preserve">                   Grading Scheme</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17365D"/>
                <w:sz w:val="28"/>
                <w:szCs w:val="28"/>
                <w:rtl/>
              </w:rPr>
              <w:t>مخطط الدرجات</w:t>
            </w:r>
          </w:p>
        </w:tc>
      </w:tr>
      <w:tr w:rsidR="003E4536">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rsidR="003E4536" w:rsidRDefault="005070C6">
            <w:pPr>
              <w:spacing w:after="0"/>
              <w:rPr>
                <w:b/>
                <w:color w:val="000000"/>
                <w:sz w:val="24"/>
                <w:szCs w:val="24"/>
              </w:rPr>
            </w:pPr>
            <w:r>
              <w:rPr>
                <w:b/>
                <w:color w:val="000000"/>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3E4536" w:rsidRDefault="005070C6">
            <w:pPr>
              <w:spacing w:after="0"/>
              <w:rPr>
                <w:b/>
                <w:color w:val="000000"/>
              </w:rPr>
            </w:pPr>
            <w:r>
              <w:rPr>
                <w:b/>
                <w:color w:val="000000"/>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Default="005070C6">
            <w:pPr>
              <w:bidi/>
              <w:spacing w:after="0"/>
              <w:jc w:val="center"/>
              <w:rPr>
                <w:color w:val="000000"/>
              </w:rPr>
            </w:pPr>
            <w:r>
              <w:rPr>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Default="005070C6">
            <w:pPr>
              <w:spacing w:after="0"/>
              <w:rPr>
                <w:b/>
                <w:color w:val="000000"/>
              </w:rPr>
            </w:pPr>
            <w:r>
              <w:rPr>
                <w:b/>
                <w:color w:val="000000"/>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3E4536" w:rsidRDefault="005070C6">
            <w:pPr>
              <w:spacing w:after="0"/>
              <w:rPr>
                <w:b/>
                <w:color w:val="000000"/>
              </w:rPr>
            </w:pPr>
            <w:r>
              <w:rPr>
                <w:b/>
                <w:color w:val="000000"/>
              </w:rPr>
              <w:t>Definition</w:t>
            </w:r>
          </w:p>
        </w:tc>
      </w:tr>
      <w:tr w:rsidR="003E4536">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3E4536" w:rsidRDefault="005070C6">
            <w:pPr>
              <w:spacing w:after="0"/>
              <w:rPr>
                <w:b/>
                <w:color w:val="000000"/>
              </w:rPr>
            </w:pPr>
            <w:r>
              <w:rPr>
                <w:b/>
                <w:color w:val="000000"/>
              </w:rPr>
              <w:t>Success Group</w:t>
            </w:r>
          </w:p>
          <w:p w:rsidR="003E4536" w:rsidRDefault="005070C6">
            <w:pPr>
              <w:spacing w:after="0"/>
              <w:rPr>
                <w:b/>
                <w:color w:val="000000"/>
              </w:rPr>
            </w:pPr>
            <w:r>
              <w:rPr>
                <w:b/>
                <w:color w:val="000000"/>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A - </w:t>
            </w:r>
            <w:r>
              <w:rPr>
                <w:color w:val="000000"/>
              </w:rP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Outstanding Performance</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B - </w:t>
            </w:r>
            <w:r>
              <w:rPr>
                <w:color w:val="000000"/>
              </w:rP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Above average with some errors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C - </w:t>
            </w:r>
            <w:r>
              <w:rPr>
                <w:color w:val="000000"/>
              </w:rPr>
              <w:t>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Sound work with notable errors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D - </w:t>
            </w:r>
            <w:r>
              <w:rPr>
                <w:color w:val="000000"/>
              </w:rP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Fair but with major shortcomings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E - </w:t>
            </w:r>
            <w:r>
              <w:rPr>
                <w:color w:val="000000"/>
              </w:rP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Work meets minimum criteria</w:t>
            </w:r>
          </w:p>
        </w:tc>
      </w:tr>
      <w:tr w:rsidR="003E4536">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3E4536" w:rsidRDefault="005070C6">
            <w:pPr>
              <w:spacing w:after="0"/>
              <w:rPr>
                <w:b/>
                <w:color w:val="000000"/>
              </w:rPr>
            </w:pPr>
            <w:r>
              <w:rPr>
                <w:b/>
                <w:color w:val="000000"/>
              </w:rPr>
              <w:t>Fail Group</w:t>
            </w:r>
          </w:p>
          <w:p w:rsidR="003E4536" w:rsidRDefault="005070C6">
            <w:pPr>
              <w:spacing w:after="0"/>
              <w:rPr>
                <w:b/>
                <w:color w:val="000000"/>
              </w:rPr>
            </w:pPr>
            <w:r>
              <w:rPr>
                <w:b/>
                <w:color w:val="000000"/>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FX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b/>
                <w:sz w:val="24"/>
                <w:szCs w:val="24"/>
                <w:rtl/>
              </w:rPr>
              <w:t>راسب (قيد المعالجة)</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rPr>
                <w:color w:val="000000"/>
              </w:rPr>
              <w:t>(45-49)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More work required but credit awarded</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sz w:val="24"/>
                <w:szCs w:val="24"/>
              </w:rPr>
            </w:pPr>
            <w:r>
              <w:rPr>
                <w:b/>
                <w:color w:val="000000"/>
              </w:rPr>
              <w:t xml:space="preserve">F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rPr>
            </w:pPr>
            <w:r>
              <w:rPr>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rPr>
                <w:color w:val="000000"/>
              </w:rPr>
              <w:t>(0-44)</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Considerable amount of work required</w:t>
            </w:r>
          </w:p>
        </w:tc>
      </w:tr>
      <w:tr w:rsidR="003E4536">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Default="003E4536">
            <w:pPr>
              <w:spacing w:after="0"/>
              <w:rPr>
                <w:b/>
                <w:color w:val="000000"/>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Default="003E4536">
            <w:pPr>
              <w:spacing w:after="0"/>
              <w:rPr>
                <w:b/>
                <w:color w:val="000000"/>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r>
      <w:tr w:rsidR="003E4536">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rsidR="003E4536" w:rsidRDefault="003E4536">
            <w:pPr>
              <w:spacing w:after="0"/>
              <w:rPr>
                <w:color w:val="000000"/>
                <w:sz w:val="16"/>
                <w:szCs w:val="16"/>
              </w:rPr>
            </w:pPr>
          </w:p>
          <w:p w:rsidR="003E4536" w:rsidRDefault="005070C6">
            <w:pPr>
              <w:spacing w:after="0"/>
              <w:jc w:val="both"/>
              <w:rPr>
                <w:color w:val="000000"/>
                <w:sz w:val="16"/>
                <w:szCs w:val="16"/>
              </w:rPr>
            </w:pPr>
            <w:r>
              <w:rPr>
                <w:b/>
                <w:color w:val="000000"/>
              </w:rPr>
              <w:t>Note:</w:t>
            </w:r>
            <w:r>
              <w:rPr>
                <w:color w:val="000000"/>
              </w:rPr>
              <w:t xml:space="preserve"> </w:t>
            </w:r>
            <w:r>
              <w:t xml:space="preserve">Marks </w:t>
            </w:r>
            <w:r>
              <w:rPr>
                <w:color w:val="000000"/>
              </w:rPr>
              <w:t xml:space="preserve">Decimal places above or below 0.5 will be rounded to the higher or lower full mark (for example a mark of 54.5 will be rounded to 55, whereas a mark of 54.4 will be rounded to 54. </w:t>
            </w:r>
            <w:r>
              <w:t>The University</w:t>
            </w:r>
            <w:r>
              <w:rPr>
                <w:color w:val="000000"/>
              </w:rPr>
              <w:t xml:space="preserve"> has a policy NOT to condone "near-pass fails" so the only adjustment to marks awarded by the original marker(s) will be the automatic rounding outlined above.</w:t>
            </w:r>
          </w:p>
        </w:tc>
      </w:tr>
    </w:tbl>
    <w:p w:rsidR="003E4536" w:rsidRPr="000B4A7C" w:rsidRDefault="003E4536">
      <w:pPr>
        <w:bidi/>
        <w:spacing w:after="200" w:line="276" w:lineRule="auto"/>
        <w:rPr>
          <w:rFonts w:ascii="Cambria" w:eastAsia="Cambria" w:hAnsi="Cambria" w:cstheme="minorBidi" w:hint="cs"/>
          <w:lang w:bidi="ar-IQ"/>
        </w:rPr>
      </w:pPr>
    </w:p>
    <w:sectPr w:rsidR="003E4536" w:rsidRPr="000B4A7C">
      <w:footerReference w:type="default" r:id="rId9"/>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353" w:rsidRDefault="00E45353">
      <w:pPr>
        <w:spacing w:after="0" w:line="240" w:lineRule="auto"/>
      </w:pPr>
      <w:r>
        <w:separator/>
      </w:r>
    </w:p>
  </w:endnote>
  <w:endnote w:type="continuationSeparator" w:id="0">
    <w:p w:rsidR="00E45353" w:rsidRDefault="00E45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536" w:rsidRDefault="005070C6">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5400D">
      <w:rPr>
        <w:noProof/>
        <w:color w:val="000000"/>
      </w:rPr>
      <w:t>5</w:t>
    </w:r>
    <w:r>
      <w:rPr>
        <w:color w:val="000000"/>
      </w:rPr>
      <w:fldChar w:fldCharType="end"/>
    </w:r>
  </w:p>
  <w:p w:rsidR="003E4536" w:rsidRDefault="003E4536">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353" w:rsidRDefault="00E45353">
      <w:pPr>
        <w:spacing w:after="0" w:line="240" w:lineRule="auto"/>
      </w:pPr>
      <w:r>
        <w:separator/>
      </w:r>
    </w:p>
  </w:footnote>
  <w:footnote w:type="continuationSeparator" w:id="0">
    <w:p w:rsidR="00E45353" w:rsidRDefault="00E453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4EA6"/>
    <w:multiLevelType w:val="hybridMultilevel"/>
    <w:tmpl w:val="A67E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D1A00"/>
    <w:multiLevelType w:val="hybridMultilevel"/>
    <w:tmpl w:val="6E10B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75075"/>
    <w:multiLevelType w:val="multilevel"/>
    <w:tmpl w:val="CA84C6E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3" w15:restartNumberingAfterBreak="0">
    <w:nsid w:val="38195132"/>
    <w:multiLevelType w:val="hybridMultilevel"/>
    <w:tmpl w:val="66843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24D2C"/>
    <w:multiLevelType w:val="hybridMultilevel"/>
    <w:tmpl w:val="BD56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7F7C47"/>
    <w:multiLevelType w:val="hybridMultilevel"/>
    <w:tmpl w:val="27B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682BE5"/>
    <w:multiLevelType w:val="multilevel"/>
    <w:tmpl w:val="7BF4AD4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7" w15:restartNumberingAfterBreak="0">
    <w:nsid w:val="6A045B9B"/>
    <w:multiLevelType w:val="multilevel"/>
    <w:tmpl w:val="0EA2D8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8" w15:restartNumberingAfterBreak="0">
    <w:nsid w:val="720458D6"/>
    <w:multiLevelType w:val="hybridMultilevel"/>
    <w:tmpl w:val="97BEE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4F5D4B"/>
    <w:multiLevelType w:val="multilevel"/>
    <w:tmpl w:val="A0BCD3A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0" w15:restartNumberingAfterBreak="0">
    <w:nsid w:val="786628EE"/>
    <w:multiLevelType w:val="hybridMultilevel"/>
    <w:tmpl w:val="EC4CD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9"/>
  </w:num>
  <w:num w:numId="5">
    <w:abstractNumId w:val="10"/>
  </w:num>
  <w:num w:numId="6">
    <w:abstractNumId w:val="8"/>
  </w:num>
  <w:num w:numId="7">
    <w:abstractNumId w:val="0"/>
  </w:num>
  <w:num w:numId="8">
    <w:abstractNumId w:val="4"/>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36"/>
    <w:rsid w:val="0008387A"/>
    <w:rsid w:val="000B4A7C"/>
    <w:rsid w:val="00122C58"/>
    <w:rsid w:val="001C28A8"/>
    <w:rsid w:val="002019D7"/>
    <w:rsid w:val="002318E4"/>
    <w:rsid w:val="0035400D"/>
    <w:rsid w:val="003A0F4E"/>
    <w:rsid w:val="003C7365"/>
    <w:rsid w:val="003E4536"/>
    <w:rsid w:val="004B6D8A"/>
    <w:rsid w:val="004B7062"/>
    <w:rsid w:val="005070C6"/>
    <w:rsid w:val="00540BCE"/>
    <w:rsid w:val="005C2AC2"/>
    <w:rsid w:val="00623A13"/>
    <w:rsid w:val="00650BD4"/>
    <w:rsid w:val="006A3C33"/>
    <w:rsid w:val="00742009"/>
    <w:rsid w:val="00834C45"/>
    <w:rsid w:val="0087641E"/>
    <w:rsid w:val="008B241C"/>
    <w:rsid w:val="008B3642"/>
    <w:rsid w:val="00971558"/>
    <w:rsid w:val="009A50AD"/>
    <w:rsid w:val="009F00F8"/>
    <w:rsid w:val="009F51EC"/>
    <w:rsid w:val="00A06390"/>
    <w:rsid w:val="00B57AE5"/>
    <w:rsid w:val="00BB7C82"/>
    <w:rsid w:val="00C058A0"/>
    <w:rsid w:val="00C65601"/>
    <w:rsid w:val="00C742CC"/>
    <w:rsid w:val="00D75D6A"/>
    <w:rsid w:val="00D838EC"/>
    <w:rsid w:val="00D85959"/>
    <w:rsid w:val="00D97FAC"/>
    <w:rsid w:val="00E45353"/>
    <w:rsid w:val="00EC64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87DC46-C406-409B-91E7-94FEC4E7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customStyle="1" w:styleId="Default">
    <w:name w:val="Default"/>
    <w:rsid w:val="003A0F4E"/>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paragraph" w:styleId="HTMLPreformatted">
    <w:name w:val="HTML Preformatted"/>
    <w:basedOn w:val="Normal"/>
    <w:link w:val="HTMLPreformattedChar"/>
    <w:uiPriority w:val="99"/>
    <w:semiHidden/>
    <w:unhideWhenUsed/>
    <w:rsid w:val="00623A1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23A1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7551">
      <w:bodyDiv w:val="1"/>
      <w:marLeft w:val="0"/>
      <w:marRight w:val="0"/>
      <w:marTop w:val="0"/>
      <w:marBottom w:val="0"/>
      <w:divBdr>
        <w:top w:val="none" w:sz="0" w:space="0" w:color="auto"/>
        <w:left w:val="none" w:sz="0" w:space="0" w:color="auto"/>
        <w:bottom w:val="none" w:sz="0" w:space="0" w:color="auto"/>
        <w:right w:val="none" w:sz="0" w:space="0" w:color="auto"/>
      </w:divBdr>
    </w:div>
    <w:div w:id="29185169">
      <w:bodyDiv w:val="1"/>
      <w:marLeft w:val="0"/>
      <w:marRight w:val="0"/>
      <w:marTop w:val="0"/>
      <w:marBottom w:val="0"/>
      <w:divBdr>
        <w:top w:val="none" w:sz="0" w:space="0" w:color="auto"/>
        <w:left w:val="none" w:sz="0" w:space="0" w:color="auto"/>
        <w:bottom w:val="none" w:sz="0" w:space="0" w:color="auto"/>
        <w:right w:val="none" w:sz="0" w:space="0" w:color="auto"/>
      </w:divBdr>
    </w:div>
    <w:div w:id="252469102">
      <w:bodyDiv w:val="1"/>
      <w:marLeft w:val="0"/>
      <w:marRight w:val="0"/>
      <w:marTop w:val="0"/>
      <w:marBottom w:val="0"/>
      <w:divBdr>
        <w:top w:val="none" w:sz="0" w:space="0" w:color="auto"/>
        <w:left w:val="none" w:sz="0" w:space="0" w:color="auto"/>
        <w:bottom w:val="none" w:sz="0" w:space="0" w:color="auto"/>
        <w:right w:val="none" w:sz="0" w:space="0" w:color="auto"/>
      </w:divBdr>
    </w:div>
    <w:div w:id="301010550">
      <w:bodyDiv w:val="1"/>
      <w:marLeft w:val="0"/>
      <w:marRight w:val="0"/>
      <w:marTop w:val="0"/>
      <w:marBottom w:val="0"/>
      <w:divBdr>
        <w:top w:val="none" w:sz="0" w:space="0" w:color="auto"/>
        <w:left w:val="none" w:sz="0" w:space="0" w:color="auto"/>
        <w:bottom w:val="none" w:sz="0" w:space="0" w:color="auto"/>
        <w:right w:val="none" w:sz="0" w:space="0" w:color="auto"/>
      </w:divBdr>
    </w:div>
    <w:div w:id="354961960">
      <w:bodyDiv w:val="1"/>
      <w:marLeft w:val="0"/>
      <w:marRight w:val="0"/>
      <w:marTop w:val="0"/>
      <w:marBottom w:val="0"/>
      <w:divBdr>
        <w:top w:val="none" w:sz="0" w:space="0" w:color="auto"/>
        <w:left w:val="none" w:sz="0" w:space="0" w:color="auto"/>
        <w:bottom w:val="none" w:sz="0" w:space="0" w:color="auto"/>
        <w:right w:val="none" w:sz="0" w:space="0" w:color="auto"/>
      </w:divBdr>
    </w:div>
    <w:div w:id="415517740">
      <w:bodyDiv w:val="1"/>
      <w:marLeft w:val="0"/>
      <w:marRight w:val="0"/>
      <w:marTop w:val="0"/>
      <w:marBottom w:val="0"/>
      <w:divBdr>
        <w:top w:val="none" w:sz="0" w:space="0" w:color="auto"/>
        <w:left w:val="none" w:sz="0" w:space="0" w:color="auto"/>
        <w:bottom w:val="none" w:sz="0" w:space="0" w:color="auto"/>
        <w:right w:val="none" w:sz="0" w:space="0" w:color="auto"/>
      </w:divBdr>
    </w:div>
    <w:div w:id="794298578">
      <w:bodyDiv w:val="1"/>
      <w:marLeft w:val="0"/>
      <w:marRight w:val="0"/>
      <w:marTop w:val="0"/>
      <w:marBottom w:val="0"/>
      <w:divBdr>
        <w:top w:val="none" w:sz="0" w:space="0" w:color="auto"/>
        <w:left w:val="none" w:sz="0" w:space="0" w:color="auto"/>
        <w:bottom w:val="none" w:sz="0" w:space="0" w:color="auto"/>
        <w:right w:val="none" w:sz="0" w:space="0" w:color="auto"/>
      </w:divBdr>
      <w:divsChild>
        <w:div w:id="1013917522">
          <w:marLeft w:val="0"/>
          <w:marRight w:val="0"/>
          <w:marTop w:val="0"/>
          <w:marBottom w:val="0"/>
          <w:divBdr>
            <w:top w:val="none" w:sz="0" w:space="0" w:color="auto"/>
            <w:left w:val="none" w:sz="0" w:space="0" w:color="auto"/>
            <w:bottom w:val="none" w:sz="0" w:space="0" w:color="auto"/>
            <w:right w:val="none" w:sz="0" w:space="0" w:color="auto"/>
          </w:divBdr>
          <w:divsChild>
            <w:div w:id="641157207">
              <w:marLeft w:val="0"/>
              <w:marRight w:val="0"/>
              <w:marTop w:val="0"/>
              <w:marBottom w:val="0"/>
              <w:divBdr>
                <w:top w:val="none" w:sz="0" w:space="0" w:color="auto"/>
                <w:left w:val="none" w:sz="0" w:space="0" w:color="auto"/>
                <w:bottom w:val="none" w:sz="0" w:space="0" w:color="auto"/>
                <w:right w:val="none" w:sz="0" w:space="0" w:color="auto"/>
              </w:divBdr>
              <w:divsChild>
                <w:div w:id="1024673724">
                  <w:marLeft w:val="0"/>
                  <w:marRight w:val="0"/>
                  <w:marTop w:val="0"/>
                  <w:marBottom w:val="0"/>
                  <w:divBdr>
                    <w:top w:val="none" w:sz="0" w:space="0" w:color="auto"/>
                    <w:left w:val="none" w:sz="0" w:space="0" w:color="auto"/>
                    <w:bottom w:val="none" w:sz="0" w:space="0" w:color="auto"/>
                    <w:right w:val="none" w:sz="0" w:space="0" w:color="auto"/>
                  </w:divBdr>
                  <w:divsChild>
                    <w:div w:id="147404775">
                      <w:marLeft w:val="0"/>
                      <w:marRight w:val="0"/>
                      <w:marTop w:val="0"/>
                      <w:marBottom w:val="0"/>
                      <w:divBdr>
                        <w:top w:val="none" w:sz="0" w:space="0" w:color="auto"/>
                        <w:left w:val="none" w:sz="0" w:space="0" w:color="auto"/>
                        <w:bottom w:val="none" w:sz="0" w:space="0" w:color="auto"/>
                        <w:right w:val="none" w:sz="0" w:space="0" w:color="auto"/>
                      </w:divBdr>
                      <w:divsChild>
                        <w:div w:id="1175652860">
                          <w:marLeft w:val="0"/>
                          <w:marRight w:val="0"/>
                          <w:marTop w:val="0"/>
                          <w:marBottom w:val="0"/>
                          <w:divBdr>
                            <w:top w:val="none" w:sz="0" w:space="0" w:color="auto"/>
                            <w:left w:val="none" w:sz="0" w:space="0" w:color="auto"/>
                            <w:bottom w:val="none" w:sz="0" w:space="0" w:color="auto"/>
                            <w:right w:val="none" w:sz="0" w:space="0" w:color="auto"/>
                          </w:divBdr>
                          <w:divsChild>
                            <w:div w:id="1472016236">
                              <w:marLeft w:val="0"/>
                              <w:marRight w:val="0"/>
                              <w:marTop w:val="0"/>
                              <w:marBottom w:val="0"/>
                              <w:divBdr>
                                <w:top w:val="none" w:sz="0" w:space="0" w:color="auto"/>
                                <w:left w:val="none" w:sz="0" w:space="0" w:color="auto"/>
                                <w:bottom w:val="none" w:sz="0" w:space="0" w:color="auto"/>
                                <w:right w:val="none" w:sz="0" w:space="0" w:color="auto"/>
                              </w:divBdr>
                              <w:divsChild>
                                <w:div w:id="1042748419">
                                  <w:marLeft w:val="0"/>
                                  <w:marRight w:val="0"/>
                                  <w:marTop w:val="0"/>
                                  <w:marBottom w:val="0"/>
                                  <w:divBdr>
                                    <w:top w:val="none" w:sz="0" w:space="0" w:color="auto"/>
                                    <w:left w:val="none" w:sz="0" w:space="0" w:color="auto"/>
                                    <w:bottom w:val="none" w:sz="0" w:space="0" w:color="auto"/>
                                    <w:right w:val="none" w:sz="0" w:space="0" w:color="auto"/>
                                  </w:divBdr>
                                  <w:divsChild>
                                    <w:div w:id="387192705">
                                      <w:marLeft w:val="0"/>
                                      <w:marRight w:val="0"/>
                                      <w:marTop w:val="0"/>
                                      <w:marBottom w:val="0"/>
                                      <w:divBdr>
                                        <w:top w:val="none" w:sz="0" w:space="0" w:color="auto"/>
                                        <w:left w:val="none" w:sz="0" w:space="0" w:color="auto"/>
                                        <w:bottom w:val="none" w:sz="0" w:space="0" w:color="auto"/>
                                        <w:right w:val="none" w:sz="0" w:space="0" w:color="auto"/>
                                      </w:divBdr>
                                    </w:div>
                                    <w:div w:id="681322734">
                                      <w:marLeft w:val="0"/>
                                      <w:marRight w:val="0"/>
                                      <w:marTop w:val="0"/>
                                      <w:marBottom w:val="0"/>
                                      <w:divBdr>
                                        <w:top w:val="none" w:sz="0" w:space="0" w:color="auto"/>
                                        <w:left w:val="none" w:sz="0" w:space="0" w:color="auto"/>
                                        <w:bottom w:val="none" w:sz="0" w:space="0" w:color="auto"/>
                                        <w:right w:val="none" w:sz="0" w:space="0" w:color="auto"/>
                                      </w:divBdr>
                                      <w:divsChild>
                                        <w:div w:id="363991813">
                                          <w:marLeft w:val="165"/>
                                          <w:marRight w:val="0"/>
                                          <w:marTop w:val="150"/>
                                          <w:marBottom w:val="0"/>
                                          <w:divBdr>
                                            <w:top w:val="none" w:sz="0" w:space="0" w:color="auto"/>
                                            <w:left w:val="none" w:sz="0" w:space="0" w:color="auto"/>
                                            <w:bottom w:val="none" w:sz="0" w:space="0" w:color="auto"/>
                                            <w:right w:val="none" w:sz="0" w:space="0" w:color="auto"/>
                                          </w:divBdr>
                                          <w:divsChild>
                                            <w:div w:id="390345498">
                                              <w:marLeft w:val="0"/>
                                              <w:marRight w:val="0"/>
                                              <w:marTop w:val="0"/>
                                              <w:marBottom w:val="0"/>
                                              <w:divBdr>
                                                <w:top w:val="none" w:sz="0" w:space="0" w:color="auto"/>
                                                <w:left w:val="none" w:sz="0" w:space="0" w:color="auto"/>
                                                <w:bottom w:val="none" w:sz="0" w:space="0" w:color="auto"/>
                                                <w:right w:val="none" w:sz="0" w:space="0" w:color="auto"/>
                                              </w:divBdr>
                                              <w:divsChild>
                                                <w:div w:id="11558811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864062">
      <w:bodyDiv w:val="1"/>
      <w:marLeft w:val="0"/>
      <w:marRight w:val="0"/>
      <w:marTop w:val="0"/>
      <w:marBottom w:val="0"/>
      <w:divBdr>
        <w:top w:val="none" w:sz="0" w:space="0" w:color="auto"/>
        <w:left w:val="none" w:sz="0" w:space="0" w:color="auto"/>
        <w:bottom w:val="none" w:sz="0" w:space="0" w:color="auto"/>
        <w:right w:val="none" w:sz="0" w:space="0" w:color="auto"/>
      </w:divBdr>
    </w:div>
    <w:div w:id="1129787293">
      <w:bodyDiv w:val="1"/>
      <w:marLeft w:val="0"/>
      <w:marRight w:val="0"/>
      <w:marTop w:val="0"/>
      <w:marBottom w:val="0"/>
      <w:divBdr>
        <w:top w:val="none" w:sz="0" w:space="0" w:color="auto"/>
        <w:left w:val="none" w:sz="0" w:space="0" w:color="auto"/>
        <w:bottom w:val="none" w:sz="0" w:space="0" w:color="auto"/>
        <w:right w:val="none" w:sz="0" w:space="0" w:color="auto"/>
      </w:divBdr>
    </w:div>
    <w:div w:id="1437169071">
      <w:bodyDiv w:val="1"/>
      <w:marLeft w:val="0"/>
      <w:marRight w:val="0"/>
      <w:marTop w:val="0"/>
      <w:marBottom w:val="0"/>
      <w:divBdr>
        <w:top w:val="none" w:sz="0" w:space="0" w:color="auto"/>
        <w:left w:val="none" w:sz="0" w:space="0" w:color="auto"/>
        <w:bottom w:val="none" w:sz="0" w:space="0" w:color="auto"/>
        <w:right w:val="none" w:sz="0" w:space="0" w:color="auto"/>
      </w:divBdr>
    </w:div>
    <w:div w:id="1454638578">
      <w:bodyDiv w:val="1"/>
      <w:marLeft w:val="0"/>
      <w:marRight w:val="0"/>
      <w:marTop w:val="0"/>
      <w:marBottom w:val="0"/>
      <w:divBdr>
        <w:top w:val="none" w:sz="0" w:space="0" w:color="auto"/>
        <w:left w:val="none" w:sz="0" w:space="0" w:color="auto"/>
        <w:bottom w:val="none" w:sz="0" w:space="0" w:color="auto"/>
        <w:right w:val="none" w:sz="0" w:space="0" w:color="auto"/>
      </w:divBdr>
    </w:div>
    <w:div w:id="1522862207">
      <w:bodyDiv w:val="1"/>
      <w:marLeft w:val="0"/>
      <w:marRight w:val="0"/>
      <w:marTop w:val="0"/>
      <w:marBottom w:val="0"/>
      <w:divBdr>
        <w:top w:val="none" w:sz="0" w:space="0" w:color="auto"/>
        <w:left w:val="none" w:sz="0" w:space="0" w:color="auto"/>
        <w:bottom w:val="none" w:sz="0" w:space="0" w:color="auto"/>
        <w:right w:val="none" w:sz="0" w:space="0" w:color="auto"/>
      </w:divBdr>
    </w:div>
    <w:div w:id="1539663074">
      <w:bodyDiv w:val="1"/>
      <w:marLeft w:val="0"/>
      <w:marRight w:val="0"/>
      <w:marTop w:val="0"/>
      <w:marBottom w:val="0"/>
      <w:divBdr>
        <w:top w:val="none" w:sz="0" w:space="0" w:color="auto"/>
        <w:left w:val="none" w:sz="0" w:space="0" w:color="auto"/>
        <w:bottom w:val="none" w:sz="0" w:space="0" w:color="auto"/>
        <w:right w:val="none" w:sz="0" w:space="0" w:color="auto"/>
      </w:divBdr>
    </w:div>
    <w:div w:id="1562717472">
      <w:bodyDiv w:val="1"/>
      <w:marLeft w:val="0"/>
      <w:marRight w:val="0"/>
      <w:marTop w:val="0"/>
      <w:marBottom w:val="0"/>
      <w:divBdr>
        <w:top w:val="none" w:sz="0" w:space="0" w:color="auto"/>
        <w:left w:val="none" w:sz="0" w:space="0" w:color="auto"/>
        <w:bottom w:val="none" w:sz="0" w:space="0" w:color="auto"/>
        <w:right w:val="none" w:sz="0" w:space="0" w:color="auto"/>
      </w:divBdr>
    </w:div>
    <w:div w:id="1662849505">
      <w:bodyDiv w:val="1"/>
      <w:marLeft w:val="0"/>
      <w:marRight w:val="0"/>
      <w:marTop w:val="0"/>
      <w:marBottom w:val="0"/>
      <w:divBdr>
        <w:top w:val="none" w:sz="0" w:space="0" w:color="auto"/>
        <w:left w:val="none" w:sz="0" w:space="0" w:color="auto"/>
        <w:bottom w:val="none" w:sz="0" w:space="0" w:color="auto"/>
        <w:right w:val="none" w:sz="0" w:space="0" w:color="auto"/>
      </w:divBdr>
    </w:div>
    <w:div w:id="1759787179">
      <w:bodyDiv w:val="1"/>
      <w:marLeft w:val="0"/>
      <w:marRight w:val="0"/>
      <w:marTop w:val="0"/>
      <w:marBottom w:val="0"/>
      <w:divBdr>
        <w:top w:val="none" w:sz="0" w:space="0" w:color="auto"/>
        <w:left w:val="none" w:sz="0" w:space="0" w:color="auto"/>
        <w:bottom w:val="none" w:sz="0" w:space="0" w:color="auto"/>
        <w:right w:val="none" w:sz="0" w:space="0" w:color="auto"/>
      </w:divBdr>
    </w:div>
    <w:div w:id="1789817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faa.hussein90@kus.edu.i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5IouBj53YyGE5SdCpTN8yLp6gw==">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6</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Microsoft account</cp:lastModifiedBy>
  <cp:revision>22</cp:revision>
  <dcterms:created xsi:type="dcterms:W3CDTF">2023-04-04T19:10:00Z</dcterms:created>
  <dcterms:modified xsi:type="dcterms:W3CDTF">2023-11-04T00:09:00Z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